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2C3DB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2C3DBC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1.7pt;margin-top:-36.85pt;width:257.7pt;height:90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825AD" w:rsidRPr="00641D51" w:rsidRDefault="001825AD" w:rsidP="006F11A2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FE62CD" w:rsidRPr="00371907">
                    <w:t>27.03.2023 № 51</w:t>
                  </w:r>
                  <w:bookmarkEnd w:id="0"/>
                </w:p>
                <w:p w:rsidR="001825AD" w:rsidRDefault="001825A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6F11A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6F11A2">
        <w:rPr>
          <w:rFonts w:eastAsia="Courier New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6F11A2" w:rsidRDefault="00E32E0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6F11A2">
        <w:rPr>
          <w:rFonts w:eastAsia="Courier New"/>
          <w:noProof/>
          <w:color w:val="000000"/>
          <w:sz w:val="24"/>
          <w:szCs w:val="24"/>
          <w:lang w:bidi="ru-RU"/>
        </w:rPr>
        <w:t>«Омская гуманитарная академия»</w:t>
      </w:r>
    </w:p>
    <w:p w:rsidR="00C94464" w:rsidRPr="006F11A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6F11A2">
        <w:rPr>
          <w:rFonts w:eastAsia="Courier New"/>
          <w:noProof/>
          <w:color w:val="000000"/>
          <w:sz w:val="24"/>
          <w:szCs w:val="24"/>
          <w:lang w:bidi="ru-RU"/>
        </w:rPr>
        <w:t>Кафедра «</w:t>
      </w:r>
      <w:r w:rsidR="00057F96" w:rsidRPr="006F11A2">
        <w:rPr>
          <w:rFonts w:eastAsia="Courier New"/>
          <w:noProof/>
          <w:color w:val="000000"/>
          <w:sz w:val="24"/>
          <w:szCs w:val="24"/>
          <w:lang w:bidi="ru-RU"/>
        </w:rPr>
        <w:t>Экономик</w:t>
      </w:r>
      <w:r w:rsidR="003E2796" w:rsidRPr="006F11A2">
        <w:rPr>
          <w:rFonts w:eastAsia="Courier New"/>
          <w:noProof/>
          <w:color w:val="000000"/>
          <w:sz w:val="24"/>
          <w:szCs w:val="24"/>
          <w:lang w:bidi="ru-RU"/>
        </w:rPr>
        <w:t>а</w:t>
      </w:r>
      <w:r w:rsidR="00057F96" w:rsidRPr="006F11A2">
        <w:rPr>
          <w:rFonts w:eastAsia="Courier New"/>
          <w:noProof/>
          <w:color w:val="000000"/>
          <w:sz w:val="24"/>
          <w:szCs w:val="24"/>
          <w:lang w:bidi="ru-RU"/>
        </w:rPr>
        <w:t xml:space="preserve"> и управлени</w:t>
      </w:r>
      <w:r w:rsidR="003E2796" w:rsidRPr="006F11A2">
        <w:rPr>
          <w:rFonts w:eastAsia="Courier New"/>
          <w:noProof/>
          <w:color w:val="000000"/>
          <w:sz w:val="24"/>
          <w:szCs w:val="24"/>
          <w:lang w:bidi="ru-RU"/>
        </w:rPr>
        <w:t>е</w:t>
      </w:r>
      <w:r w:rsidRPr="006F11A2">
        <w:rPr>
          <w:rFonts w:eastAsia="Courier New"/>
          <w:noProof/>
          <w:color w:val="000000"/>
          <w:sz w:val="24"/>
          <w:szCs w:val="24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2C3DB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C3DBC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825AD" w:rsidRPr="00C94464" w:rsidRDefault="001825A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825AD" w:rsidRPr="00C94464" w:rsidRDefault="001825A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825AD" w:rsidRDefault="001825A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25AD" w:rsidRPr="00C94464" w:rsidRDefault="001825A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825AD" w:rsidRPr="00C94464" w:rsidRDefault="001825AD" w:rsidP="003010B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E62CD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5E3412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FE62CD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6F11A2" w:rsidRDefault="00E32E0E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6F11A2">
        <w:rPr>
          <w:b/>
          <w:bCs/>
          <w:color w:val="000000"/>
          <w:sz w:val="32"/>
          <w:szCs w:val="32"/>
        </w:rPr>
        <w:t>ОСНОВЫ БЕЗОПАСНОСТИ ТРУДА</w:t>
      </w:r>
    </w:p>
    <w:p w:rsidR="007F4B97" w:rsidRPr="00F1798E" w:rsidRDefault="003010B5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</w:t>
      </w:r>
      <w:proofErr w:type="gramStart"/>
      <w:r>
        <w:rPr>
          <w:bCs/>
          <w:color w:val="000000"/>
          <w:sz w:val="24"/>
          <w:szCs w:val="24"/>
        </w:rPr>
        <w:t>1</w:t>
      </w:r>
      <w:proofErr w:type="gramEnd"/>
      <w:r>
        <w:rPr>
          <w:bCs/>
          <w:color w:val="000000"/>
          <w:sz w:val="24"/>
          <w:szCs w:val="24"/>
        </w:rPr>
        <w:t>.Б.22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F11A2" w:rsidRPr="006E1872" w:rsidRDefault="006F11A2" w:rsidP="006F11A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F11A2" w:rsidRPr="006E1872" w:rsidRDefault="006F11A2" w:rsidP="006F11A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6F11A2" w:rsidRPr="006E1872" w:rsidRDefault="006F11A2" w:rsidP="006F11A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6F11A2" w:rsidRPr="006E1872" w:rsidRDefault="006F11A2" w:rsidP="006F11A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F11A2" w:rsidRPr="006E1872" w:rsidRDefault="006F11A2" w:rsidP="006F11A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F11A2" w:rsidRPr="006E1872" w:rsidRDefault="006F11A2" w:rsidP="006F11A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>.03.0</w:t>
      </w:r>
      <w:r>
        <w:rPr>
          <w:b/>
          <w:sz w:val="24"/>
          <w:szCs w:val="24"/>
        </w:rPr>
        <w:t>3</w:t>
      </w:r>
      <w:r w:rsidRPr="001769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Управление персоналом</w:t>
      </w:r>
    </w:p>
    <w:p w:rsidR="006F11A2" w:rsidRPr="006E1872" w:rsidRDefault="006F11A2" w:rsidP="006F11A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6F11A2" w:rsidRPr="006E1872" w:rsidRDefault="006F11A2" w:rsidP="006F11A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780AE6">
        <w:rPr>
          <w:b/>
          <w:sz w:val="24"/>
          <w:szCs w:val="24"/>
        </w:rPr>
        <w:t xml:space="preserve">Управление </w:t>
      </w:r>
      <w:r>
        <w:rPr>
          <w:b/>
          <w:sz w:val="24"/>
          <w:szCs w:val="24"/>
        </w:rPr>
        <w:t>персоналом 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6F11A2" w:rsidRPr="006E1872" w:rsidRDefault="006F11A2" w:rsidP="006F11A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F11A2" w:rsidRPr="006E1872" w:rsidRDefault="006F11A2" w:rsidP="006F11A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F11A2" w:rsidRPr="006E1872" w:rsidRDefault="006F11A2" w:rsidP="006F11A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>
        <w:rPr>
          <w:sz w:val="24"/>
          <w:szCs w:val="24"/>
        </w:rPr>
        <w:t xml:space="preserve"> и экономическая (основной),</w:t>
      </w:r>
      <w:r w:rsidRPr="006E1872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6F11A2" w:rsidRPr="006E1872" w:rsidRDefault="006F11A2" w:rsidP="006F11A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11A2" w:rsidRPr="006E1872" w:rsidRDefault="006F11A2" w:rsidP="006F11A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F11A2" w:rsidRPr="006E1872" w:rsidRDefault="006F11A2" w:rsidP="006F11A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E62CD" w:rsidRPr="00E72370" w:rsidRDefault="00FE62CD" w:rsidP="00FE62CD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FE62CD" w:rsidRPr="00371907" w:rsidRDefault="00D5701C" w:rsidP="00FE62CD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FE62CD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5E3412" w:rsidRDefault="005E3412" w:rsidP="005E3412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E3412" w:rsidRDefault="005E3412" w:rsidP="005E3412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E3412" w:rsidRDefault="005E3412" w:rsidP="005E3412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E3412" w:rsidRPr="00677900" w:rsidRDefault="005E3412" w:rsidP="005E341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F11A2" w:rsidRPr="00677900" w:rsidRDefault="006F11A2" w:rsidP="006F11A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F11A2" w:rsidRPr="00677900" w:rsidRDefault="006F11A2" w:rsidP="006F11A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F11A2" w:rsidRPr="00677900" w:rsidRDefault="006F11A2" w:rsidP="006F11A2">
      <w:pPr>
        <w:suppressAutoHyphens/>
        <w:contextualSpacing/>
        <w:rPr>
          <w:sz w:val="24"/>
          <w:szCs w:val="24"/>
        </w:rPr>
      </w:pPr>
      <w:r w:rsidRPr="0067790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FE62CD">
        <w:rPr>
          <w:sz w:val="24"/>
          <w:szCs w:val="24"/>
        </w:rPr>
        <w:t>Омск 2023</w:t>
      </w:r>
    </w:p>
    <w:p w:rsidR="001E7FD5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1E7FD5" w:rsidRPr="005E3412" w:rsidRDefault="001E7FD5" w:rsidP="005E3412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5E3412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1E7FD5" w:rsidRDefault="001E7FD5" w:rsidP="005E3412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5E3412" w:rsidRPr="005E3412" w:rsidRDefault="005E3412" w:rsidP="005E3412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1E7FD5" w:rsidRPr="005E3412" w:rsidRDefault="001E7FD5" w:rsidP="005E3412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proofErr w:type="spellStart"/>
      <w:r w:rsidRPr="005E3412">
        <w:rPr>
          <w:color w:val="000000"/>
          <w:spacing w:val="-3"/>
          <w:sz w:val="28"/>
          <w:szCs w:val="28"/>
          <w:lang w:eastAsia="en-US"/>
        </w:rPr>
        <w:t>к.э.н</w:t>
      </w:r>
      <w:proofErr w:type="spellEnd"/>
      <w:r w:rsidRPr="005E3412">
        <w:rPr>
          <w:color w:val="000000"/>
          <w:spacing w:val="-3"/>
          <w:sz w:val="28"/>
          <w:szCs w:val="28"/>
          <w:lang w:eastAsia="en-US"/>
        </w:rPr>
        <w:t xml:space="preserve">., </w:t>
      </w:r>
      <w:r w:rsidRPr="005E3412">
        <w:rPr>
          <w:spacing w:val="-3"/>
          <w:sz w:val="28"/>
          <w:szCs w:val="28"/>
          <w:lang w:eastAsia="en-US"/>
        </w:rPr>
        <w:t>доцент</w:t>
      </w:r>
      <w:r w:rsidRPr="005E3412">
        <w:rPr>
          <w:color w:val="000000"/>
          <w:spacing w:val="-3"/>
          <w:sz w:val="28"/>
          <w:szCs w:val="28"/>
          <w:lang w:eastAsia="en-US"/>
        </w:rPr>
        <w:t xml:space="preserve"> _________________ /А.И. </w:t>
      </w:r>
      <w:proofErr w:type="spellStart"/>
      <w:r w:rsidRPr="005E3412">
        <w:rPr>
          <w:color w:val="000000"/>
          <w:spacing w:val="-3"/>
          <w:sz w:val="28"/>
          <w:szCs w:val="28"/>
          <w:lang w:eastAsia="en-US"/>
        </w:rPr>
        <w:t>Ридченко</w:t>
      </w:r>
      <w:proofErr w:type="spellEnd"/>
      <w:r w:rsidRPr="005E3412">
        <w:rPr>
          <w:color w:val="000000"/>
          <w:spacing w:val="-3"/>
          <w:sz w:val="28"/>
          <w:szCs w:val="28"/>
          <w:lang w:eastAsia="en-US"/>
        </w:rPr>
        <w:t>/</w:t>
      </w:r>
    </w:p>
    <w:p w:rsidR="001E7FD5" w:rsidRPr="005E3412" w:rsidRDefault="001E7FD5" w:rsidP="005E3412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1E7FD5" w:rsidRPr="005E3412" w:rsidRDefault="001E7FD5" w:rsidP="005E3412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5E3412">
        <w:rPr>
          <w:color w:val="000000"/>
          <w:spacing w:val="-3"/>
          <w:sz w:val="28"/>
          <w:szCs w:val="28"/>
          <w:lang w:eastAsia="en-US"/>
        </w:rPr>
        <w:t>Рабочая программа дисциплины одобрена на заседании кафедры  «Экономика и управление»</w:t>
      </w:r>
    </w:p>
    <w:p w:rsidR="005E3412" w:rsidRDefault="005E3412" w:rsidP="005E3412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5E3412" w:rsidRPr="005E3412" w:rsidRDefault="00FE62CD" w:rsidP="005E3412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5E3412" w:rsidRPr="005E3412">
        <w:rPr>
          <w:sz w:val="28"/>
          <w:szCs w:val="28"/>
        </w:rPr>
        <w:t xml:space="preserve"> г</w:t>
      </w:r>
      <w:r w:rsidR="005E3412" w:rsidRPr="005E3412">
        <w:rPr>
          <w:sz w:val="28"/>
          <w:szCs w:val="28"/>
        </w:rPr>
        <w:tab/>
      </w:r>
      <w:r w:rsidR="005E3412" w:rsidRPr="005E3412">
        <w:rPr>
          <w:sz w:val="28"/>
          <w:szCs w:val="28"/>
        </w:rPr>
        <w:tab/>
      </w:r>
      <w:r w:rsidR="005E3412" w:rsidRPr="005E3412">
        <w:rPr>
          <w:sz w:val="28"/>
          <w:szCs w:val="28"/>
        </w:rPr>
        <w:tab/>
      </w:r>
      <w:r w:rsidR="005E3412" w:rsidRPr="005E3412">
        <w:rPr>
          <w:sz w:val="28"/>
          <w:szCs w:val="28"/>
        </w:rPr>
        <w:tab/>
      </w:r>
    </w:p>
    <w:p w:rsidR="005E3412" w:rsidRDefault="005E3412" w:rsidP="005E3412">
      <w:pPr>
        <w:tabs>
          <w:tab w:val="left" w:pos="0"/>
        </w:tabs>
        <w:rPr>
          <w:sz w:val="28"/>
          <w:szCs w:val="28"/>
        </w:rPr>
      </w:pPr>
    </w:p>
    <w:p w:rsidR="005E3412" w:rsidRDefault="005E3412" w:rsidP="005E3412">
      <w:pPr>
        <w:tabs>
          <w:tab w:val="left" w:pos="0"/>
        </w:tabs>
        <w:rPr>
          <w:sz w:val="28"/>
          <w:szCs w:val="28"/>
        </w:rPr>
      </w:pPr>
    </w:p>
    <w:p w:rsidR="005E3412" w:rsidRPr="005E3412" w:rsidRDefault="005E3412" w:rsidP="005E3412">
      <w:pPr>
        <w:tabs>
          <w:tab w:val="left" w:pos="0"/>
        </w:tabs>
        <w:rPr>
          <w:sz w:val="28"/>
          <w:szCs w:val="28"/>
        </w:rPr>
      </w:pPr>
      <w:r w:rsidRPr="005E3412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5E3412">
        <w:rPr>
          <w:sz w:val="28"/>
          <w:szCs w:val="28"/>
        </w:rPr>
        <w:t>к</w:t>
      </w:r>
      <w:proofErr w:type="gramEnd"/>
      <w:r w:rsidRPr="005E3412">
        <w:rPr>
          <w:sz w:val="28"/>
          <w:szCs w:val="28"/>
        </w:rPr>
        <w:t>.э.н</w:t>
      </w:r>
      <w:proofErr w:type="spellEnd"/>
      <w:r w:rsidRPr="005E3412">
        <w:rPr>
          <w:sz w:val="28"/>
          <w:szCs w:val="28"/>
        </w:rPr>
        <w:t>., доцент                                /</w:t>
      </w:r>
      <w:r w:rsidRPr="005E3412">
        <w:rPr>
          <w:spacing w:val="-3"/>
          <w:sz w:val="28"/>
          <w:szCs w:val="28"/>
          <w:lang w:eastAsia="en-US"/>
        </w:rPr>
        <w:t xml:space="preserve"> </w:t>
      </w:r>
      <w:r w:rsidR="00FE62CD">
        <w:rPr>
          <w:spacing w:val="-3"/>
          <w:sz w:val="28"/>
          <w:szCs w:val="28"/>
          <w:lang w:eastAsia="en-US"/>
        </w:rPr>
        <w:t>О.В Сергиенко</w:t>
      </w:r>
      <w:r w:rsidRPr="005E3412">
        <w:rPr>
          <w:sz w:val="28"/>
          <w:szCs w:val="28"/>
        </w:rPr>
        <w:t xml:space="preserve">/ </w:t>
      </w:r>
    </w:p>
    <w:p w:rsidR="001E7FD5" w:rsidRDefault="001E7FD5" w:rsidP="001E7FD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1E7FD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1E7FD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1E7FD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1E7FD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1E7FD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1E7FD5" w:rsidRPr="005E3412" w:rsidRDefault="001E7FD5" w:rsidP="005E3412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A002EB">
        <w:rPr>
          <w:sz w:val="24"/>
          <w:szCs w:val="24"/>
        </w:rPr>
        <w:t>38.03.03 Управление персоналом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), у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</w:t>
      </w:r>
      <w:r w:rsidRPr="004F395F">
        <w:rPr>
          <w:sz w:val="24"/>
          <w:szCs w:val="24"/>
        </w:rPr>
        <w:t xml:space="preserve"> 14.12.2015 № 1461</w:t>
      </w:r>
      <w:r w:rsidRPr="00793E1B">
        <w:rPr>
          <w:color w:val="000000"/>
          <w:sz w:val="24"/>
          <w:szCs w:val="24"/>
        </w:rPr>
        <w:t xml:space="preserve"> </w:t>
      </w:r>
      <w:r w:rsidRPr="006F0ACB">
        <w:rPr>
          <w:bCs/>
          <w:sz w:val="24"/>
          <w:szCs w:val="24"/>
          <w:shd w:val="clear" w:color="auto" w:fill="EFEFF7"/>
        </w:rPr>
        <w:t>(</w:t>
      </w:r>
      <w:r w:rsidRPr="006F0ACB">
        <w:rPr>
          <w:sz w:val="24"/>
          <w:szCs w:val="24"/>
        </w:rPr>
        <w:t>ред. от 20.04.2016)</w:t>
      </w:r>
      <w:r w:rsidRPr="00793E1B">
        <w:rPr>
          <w:color w:val="000000"/>
          <w:sz w:val="24"/>
          <w:szCs w:val="24"/>
        </w:rPr>
        <w:t xml:space="preserve"> </w:t>
      </w:r>
      <w:r w:rsidRPr="005E3412">
        <w:rPr>
          <w:sz w:val="24"/>
          <w:szCs w:val="24"/>
        </w:rPr>
        <w:t xml:space="preserve">(зарегистрирован в Минюсте России 19.01.2016 N 40640) (далее - ФГОС </w:t>
      </w:r>
      <w:proofErr w:type="gramStart"/>
      <w:r w:rsidRPr="005E3412">
        <w:rPr>
          <w:sz w:val="24"/>
          <w:szCs w:val="24"/>
        </w:rPr>
        <w:t>ВО</w:t>
      </w:r>
      <w:proofErr w:type="gramEnd"/>
      <w:r w:rsidRPr="005E3412">
        <w:rPr>
          <w:sz w:val="24"/>
          <w:szCs w:val="24"/>
        </w:rPr>
        <w:t>, Федерал</w:t>
      </w:r>
      <w:r w:rsidRPr="005E3412">
        <w:rPr>
          <w:sz w:val="24"/>
          <w:szCs w:val="24"/>
        </w:rPr>
        <w:t>ь</w:t>
      </w:r>
      <w:r w:rsidRPr="005E3412">
        <w:rPr>
          <w:sz w:val="24"/>
          <w:szCs w:val="24"/>
        </w:rPr>
        <w:t>ный государственный образовательный стандарт высшего образования);</w:t>
      </w:r>
    </w:p>
    <w:p w:rsidR="005E3412" w:rsidRPr="005E3412" w:rsidRDefault="005E3412" w:rsidP="005E3412">
      <w:pPr>
        <w:ind w:firstLine="709"/>
        <w:jc w:val="both"/>
        <w:rPr>
          <w:sz w:val="24"/>
          <w:szCs w:val="24"/>
        </w:rPr>
      </w:pPr>
      <w:proofErr w:type="gramStart"/>
      <w:r w:rsidRPr="005E3412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5E3412">
        <w:rPr>
          <w:sz w:val="24"/>
          <w:szCs w:val="24"/>
        </w:rPr>
        <w:t>а</w:t>
      </w:r>
      <w:r w:rsidRPr="005E3412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5E3412">
        <w:rPr>
          <w:sz w:val="24"/>
          <w:szCs w:val="24"/>
        </w:rPr>
        <w:t>бакалавриата</w:t>
      </w:r>
      <w:proofErr w:type="spellEnd"/>
      <w:r w:rsidRPr="005E3412">
        <w:rPr>
          <w:sz w:val="24"/>
          <w:szCs w:val="24"/>
        </w:rPr>
        <w:t xml:space="preserve">, программам </w:t>
      </w:r>
      <w:proofErr w:type="spellStart"/>
      <w:r w:rsidRPr="005E3412">
        <w:rPr>
          <w:sz w:val="24"/>
          <w:szCs w:val="24"/>
        </w:rPr>
        <w:t>специалитета</w:t>
      </w:r>
      <w:proofErr w:type="spellEnd"/>
      <w:r w:rsidRPr="005E341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E3412" w:rsidRPr="005E3412" w:rsidRDefault="005E3412" w:rsidP="005E341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E341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5E3412">
        <w:rPr>
          <w:sz w:val="24"/>
          <w:szCs w:val="24"/>
          <w:lang w:eastAsia="en-US"/>
        </w:rPr>
        <w:t>а</w:t>
      </w:r>
      <w:r w:rsidRPr="005E3412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5E3412">
        <w:rPr>
          <w:sz w:val="24"/>
          <w:szCs w:val="24"/>
          <w:lang w:eastAsia="en-US"/>
        </w:rPr>
        <w:t>ВО</w:t>
      </w:r>
      <w:proofErr w:type="gramEnd"/>
      <w:r w:rsidRPr="005E3412">
        <w:rPr>
          <w:sz w:val="24"/>
          <w:szCs w:val="24"/>
          <w:lang w:eastAsia="en-US"/>
        </w:rPr>
        <w:t xml:space="preserve"> «</w:t>
      </w:r>
      <w:r w:rsidRPr="005E3412">
        <w:rPr>
          <w:b/>
          <w:sz w:val="24"/>
          <w:szCs w:val="24"/>
          <w:lang w:eastAsia="en-US"/>
        </w:rPr>
        <w:t>Омская гуманитарная академия</w:t>
      </w:r>
      <w:r w:rsidRPr="005E3412">
        <w:rPr>
          <w:sz w:val="24"/>
          <w:szCs w:val="24"/>
          <w:lang w:eastAsia="en-US"/>
        </w:rPr>
        <w:t>» (</w:t>
      </w:r>
      <w:r w:rsidRPr="005E341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5E3412">
        <w:rPr>
          <w:i/>
          <w:sz w:val="24"/>
          <w:szCs w:val="24"/>
          <w:lang w:eastAsia="en-US"/>
        </w:rPr>
        <w:t>О</w:t>
      </w:r>
      <w:r w:rsidRPr="005E3412">
        <w:rPr>
          <w:i/>
          <w:sz w:val="24"/>
          <w:szCs w:val="24"/>
          <w:lang w:eastAsia="en-US"/>
        </w:rPr>
        <w:t>м</w:t>
      </w:r>
      <w:r w:rsidRPr="005E3412">
        <w:rPr>
          <w:i/>
          <w:sz w:val="24"/>
          <w:szCs w:val="24"/>
          <w:lang w:eastAsia="en-US"/>
        </w:rPr>
        <w:t>ГА</w:t>
      </w:r>
      <w:proofErr w:type="spellEnd"/>
      <w:r w:rsidRPr="005E3412">
        <w:rPr>
          <w:sz w:val="24"/>
          <w:szCs w:val="24"/>
          <w:lang w:eastAsia="en-US"/>
        </w:rPr>
        <w:t>):</w:t>
      </w:r>
    </w:p>
    <w:p w:rsidR="005E3412" w:rsidRPr="005E3412" w:rsidRDefault="005E3412" w:rsidP="005E341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E341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5E3412">
        <w:rPr>
          <w:sz w:val="24"/>
          <w:szCs w:val="24"/>
          <w:lang w:eastAsia="en-US"/>
        </w:rPr>
        <w:t>ь</w:t>
      </w:r>
      <w:r w:rsidRPr="005E3412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5E3412">
        <w:rPr>
          <w:sz w:val="24"/>
          <w:szCs w:val="24"/>
          <w:lang w:eastAsia="en-US"/>
        </w:rPr>
        <w:t>бакалавриата</w:t>
      </w:r>
      <w:proofErr w:type="spellEnd"/>
      <w:r w:rsidRPr="005E3412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5E3412">
        <w:rPr>
          <w:sz w:val="24"/>
          <w:szCs w:val="24"/>
          <w:lang w:eastAsia="en-US"/>
        </w:rPr>
        <w:t>о</w:t>
      </w:r>
      <w:r w:rsidRPr="005E3412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5E3412">
        <w:rPr>
          <w:sz w:val="24"/>
          <w:szCs w:val="24"/>
          <w:lang w:eastAsia="en-US"/>
        </w:rPr>
        <w:t>ОмГА</w:t>
      </w:r>
      <w:proofErr w:type="spellEnd"/>
      <w:r w:rsidRPr="005E341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E3412" w:rsidRPr="005E3412" w:rsidRDefault="005E3412" w:rsidP="005E341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E341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5E3412">
        <w:rPr>
          <w:sz w:val="24"/>
          <w:szCs w:val="24"/>
          <w:lang w:eastAsia="en-US"/>
        </w:rPr>
        <w:t>у</w:t>
      </w:r>
      <w:r w:rsidRPr="005E3412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5E3412">
        <w:rPr>
          <w:sz w:val="24"/>
          <w:szCs w:val="24"/>
          <w:lang w:eastAsia="en-US"/>
        </w:rPr>
        <w:t>ОмГА</w:t>
      </w:r>
      <w:proofErr w:type="spellEnd"/>
      <w:r w:rsidRPr="005E3412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5E3412">
        <w:rPr>
          <w:sz w:val="24"/>
          <w:szCs w:val="24"/>
          <w:lang w:eastAsia="en-US"/>
        </w:rPr>
        <w:t>а</w:t>
      </w:r>
      <w:r w:rsidRPr="005E3412">
        <w:rPr>
          <w:sz w:val="24"/>
          <w:szCs w:val="24"/>
          <w:lang w:eastAsia="en-US"/>
        </w:rPr>
        <w:t>зом ректора от 28.02.2022 № 23;</w:t>
      </w:r>
    </w:p>
    <w:p w:rsidR="005E3412" w:rsidRPr="005E3412" w:rsidRDefault="005E3412" w:rsidP="005E341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E341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5E3412">
        <w:rPr>
          <w:sz w:val="24"/>
          <w:szCs w:val="24"/>
          <w:lang w:eastAsia="en-US"/>
        </w:rPr>
        <w:t>обучающихся</w:t>
      </w:r>
      <w:proofErr w:type="gramEnd"/>
      <w:r w:rsidRPr="005E3412">
        <w:rPr>
          <w:sz w:val="24"/>
          <w:szCs w:val="24"/>
          <w:lang w:eastAsia="en-US"/>
        </w:rPr>
        <w:t>», одобренным на засед</w:t>
      </w:r>
      <w:r w:rsidRPr="005E3412">
        <w:rPr>
          <w:sz w:val="24"/>
          <w:szCs w:val="24"/>
          <w:lang w:eastAsia="en-US"/>
        </w:rPr>
        <w:t>а</w:t>
      </w:r>
      <w:r w:rsidRPr="005E3412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5E3412">
        <w:rPr>
          <w:sz w:val="24"/>
          <w:szCs w:val="24"/>
          <w:lang w:eastAsia="en-US"/>
        </w:rPr>
        <w:t>ОмГА</w:t>
      </w:r>
      <w:proofErr w:type="spellEnd"/>
      <w:r w:rsidRPr="005E341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5E3412" w:rsidRPr="005E3412" w:rsidRDefault="005E3412" w:rsidP="005E341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E341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5E3412">
        <w:rPr>
          <w:sz w:val="24"/>
          <w:szCs w:val="24"/>
          <w:lang w:eastAsia="en-US"/>
        </w:rPr>
        <w:t>обучении</w:t>
      </w:r>
      <w:proofErr w:type="gramEnd"/>
      <w:r w:rsidRPr="005E3412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5E3412">
        <w:rPr>
          <w:sz w:val="24"/>
          <w:szCs w:val="24"/>
          <w:lang w:eastAsia="en-US"/>
        </w:rPr>
        <w:t>с</w:t>
      </w:r>
      <w:r w:rsidRPr="005E3412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5E3412">
        <w:rPr>
          <w:sz w:val="24"/>
          <w:szCs w:val="24"/>
          <w:lang w:eastAsia="en-US"/>
        </w:rPr>
        <w:t>ь</w:t>
      </w:r>
      <w:r w:rsidRPr="005E3412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5E3412">
        <w:rPr>
          <w:sz w:val="24"/>
          <w:szCs w:val="24"/>
          <w:lang w:eastAsia="en-US"/>
        </w:rPr>
        <w:t>бакалавриата</w:t>
      </w:r>
      <w:proofErr w:type="spellEnd"/>
      <w:r w:rsidRPr="005E3412">
        <w:rPr>
          <w:sz w:val="24"/>
          <w:szCs w:val="24"/>
          <w:lang w:eastAsia="en-US"/>
        </w:rPr>
        <w:t>, магистратуры», одо</w:t>
      </w:r>
      <w:r w:rsidRPr="005E3412">
        <w:rPr>
          <w:sz w:val="24"/>
          <w:szCs w:val="24"/>
          <w:lang w:eastAsia="en-US"/>
        </w:rPr>
        <w:t>б</w:t>
      </w:r>
      <w:r w:rsidRPr="005E3412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5E3412">
        <w:rPr>
          <w:sz w:val="24"/>
          <w:szCs w:val="24"/>
          <w:lang w:eastAsia="en-US"/>
        </w:rPr>
        <w:t>е</w:t>
      </w:r>
      <w:r w:rsidRPr="005E3412">
        <w:rPr>
          <w:sz w:val="24"/>
          <w:szCs w:val="24"/>
          <w:lang w:eastAsia="en-US"/>
        </w:rPr>
        <w:t xml:space="preserve">ского совета </w:t>
      </w:r>
      <w:proofErr w:type="spellStart"/>
      <w:r w:rsidRPr="005E3412">
        <w:rPr>
          <w:sz w:val="24"/>
          <w:szCs w:val="24"/>
          <w:lang w:eastAsia="en-US"/>
        </w:rPr>
        <w:t>ОмГА</w:t>
      </w:r>
      <w:proofErr w:type="spellEnd"/>
      <w:r w:rsidRPr="005E3412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5E3412">
        <w:rPr>
          <w:sz w:val="24"/>
          <w:szCs w:val="24"/>
          <w:lang w:eastAsia="en-US"/>
        </w:rPr>
        <w:t>к</w:t>
      </w:r>
      <w:r w:rsidRPr="005E3412">
        <w:rPr>
          <w:sz w:val="24"/>
          <w:szCs w:val="24"/>
          <w:lang w:eastAsia="en-US"/>
        </w:rPr>
        <w:t>тора от 28.02.2022 № 23;</w:t>
      </w:r>
    </w:p>
    <w:p w:rsidR="005E3412" w:rsidRPr="005E3412" w:rsidRDefault="005E3412" w:rsidP="005E341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E341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5E3412">
        <w:rPr>
          <w:sz w:val="24"/>
          <w:szCs w:val="24"/>
          <w:lang w:eastAsia="en-US"/>
        </w:rPr>
        <w:t>а</w:t>
      </w:r>
      <w:r w:rsidRPr="005E3412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5E3412">
        <w:rPr>
          <w:sz w:val="24"/>
          <w:szCs w:val="24"/>
          <w:lang w:eastAsia="en-US"/>
        </w:rPr>
        <w:t>бакалавриата</w:t>
      </w:r>
      <w:proofErr w:type="spellEnd"/>
      <w:r w:rsidRPr="005E3412">
        <w:rPr>
          <w:sz w:val="24"/>
          <w:szCs w:val="24"/>
          <w:lang w:eastAsia="en-US"/>
        </w:rPr>
        <w:t>, программам магистр</w:t>
      </w:r>
      <w:r w:rsidRPr="005E3412">
        <w:rPr>
          <w:sz w:val="24"/>
          <w:szCs w:val="24"/>
          <w:lang w:eastAsia="en-US"/>
        </w:rPr>
        <w:t>а</w:t>
      </w:r>
      <w:r w:rsidRPr="005E3412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E3412">
        <w:rPr>
          <w:sz w:val="24"/>
          <w:szCs w:val="24"/>
          <w:lang w:eastAsia="en-US"/>
        </w:rPr>
        <w:t>ОмГА</w:t>
      </w:r>
      <w:proofErr w:type="spellEnd"/>
      <w:r w:rsidRPr="005E341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71C3A" w:rsidRPr="00071C3A" w:rsidRDefault="00071C3A" w:rsidP="00071C3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71C3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071C3A">
        <w:rPr>
          <w:sz w:val="24"/>
          <w:szCs w:val="24"/>
          <w:lang w:eastAsia="en-US"/>
        </w:rPr>
        <w:t>бакалавриата</w:t>
      </w:r>
      <w:proofErr w:type="spellEnd"/>
      <w:r w:rsidRPr="00071C3A">
        <w:rPr>
          <w:sz w:val="24"/>
          <w:szCs w:val="24"/>
          <w:lang w:eastAsia="en-US"/>
        </w:rPr>
        <w:t xml:space="preserve"> </w:t>
      </w:r>
      <w:r w:rsidRPr="00071C3A">
        <w:rPr>
          <w:sz w:val="24"/>
          <w:szCs w:val="24"/>
        </w:rPr>
        <w:t xml:space="preserve">по направлению подготовки </w:t>
      </w:r>
      <w:r w:rsidRPr="00071C3A">
        <w:rPr>
          <w:sz w:val="24"/>
          <w:szCs w:val="24"/>
          <w:lang w:eastAsia="en-US"/>
        </w:rPr>
        <w:t xml:space="preserve">38.03.03 Управление персоналом (уровень </w:t>
      </w:r>
      <w:proofErr w:type="spellStart"/>
      <w:r w:rsidRPr="00071C3A">
        <w:rPr>
          <w:sz w:val="24"/>
          <w:szCs w:val="24"/>
          <w:lang w:eastAsia="en-US"/>
        </w:rPr>
        <w:t>бакалавриата</w:t>
      </w:r>
      <w:proofErr w:type="spellEnd"/>
      <w:r w:rsidRPr="00071C3A">
        <w:rPr>
          <w:sz w:val="24"/>
          <w:szCs w:val="24"/>
          <w:lang w:eastAsia="en-US"/>
        </w:rPr>
        <w:t xml:space="preserve">), направленность (профиль) программы «Управление персоналом организации»; </w:t>
      </w:r>
      <w:r w:rsidRPr="00071C3A">
        <w:rPr>
          <w:sz w:val="24"/>
          <w:szCs w:val="24"/>
        </w:rPr>
        <w:t xml:space="preserve"> </w:t>
      </w:r>
      <w:r w:rsidRPr="00071C3A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FE62CD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071C3A">
        <w:rPr>
          <w:sz w:val="24"/>
          <w:szCs w:val="24"/>
          <w:lang w:eastAsia="en-US"/>
        </w:rPr>
        <w:t>;</w:t>
      </w:r>
    </w:p>
    <w:p w:rsidR="003010B5" w:rsidRPr="00071C3A" w:rsidRDefault="00071C3A" w:rsidP="00071C3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71C3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071C3A">
        <w:rPr>
          <w:sz w:val="24"/>
          <w:szCs w:val="24"/>
        </w:rPr>
        <w:t>бакалавриата</w:t>
      </w:r>
      <w:proofErr w:type="spellEnd"/>
      <w:r w:rsidRPr="00071C3A">
        <w:rPr>
          <w:sz w:val="24"/>
          <w:szCs w:val="24"/>
        </w:rPr>
        <w:t xml:space="preserve"> по направлению подготовки </w:t>
      </w:r>
      <w:r w:rsidRPr="00071C3A">
        <w:rPr>
          <w:sz w:val="24"/>
          <w:szCs w:val="24"/>
          <w:lang w:eastAsia="en-US"/>
        </w:rPr>
        <w:t xml:space="preserve">38.03.03 </w:t>
      </w:r>
      <w:r w:rsidRPr="00071C3A">
        <w:rPr>
          <w:sz w:val="24"/>
          <w:szCs w:val="24"/>
          <w:lang w:eastAsia="en-US"/>
        </w:rPr>
        <w:lastRenderedPageBreak/>
        <w:t xml:space="preserve">Управление персоналом (уровень </w:t>
      </w:r>
      <w:proofErr w:type="spellStart"/>
      <w:r w:rsidRPr="00071C3A">
        <w:rPr>
          <w:sz w:val="24"/>
          <w:szCs w:val="24"/>
          <w:lang w:eastAsia="en-US"/>
        </w:rPr>
        <w:t>бакалавриата</w:t>
      </w:r>
      <w:proofErr w:type="spellEnd"/>
      <w:r w:rsidRPr="00071C3A">
        <w:rPr>
          <w:sz w:val="24"/>
          <w:szCs w:val="24"/>
          <w:lang w:eastAsia="en-US"/>
        </w:rPr>
        <w:t>), направленность (профиль) программы «Управление персоналом организации»</w:t>
      </w:r>
      <w:r w:rsidRPr="00071C3A">
        <w:rPr>
          <w:sz w:val="24"/>
          <w:szCs w:val="24"/>
        </w:rPr>
        <w:t xml:space="preserve">; форма обучения – заочная на </w:t>
      </w:r>
      <w:r w:rsidR="00FE62C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071C3A">
        <w:rPr>
          <w:sz w:val="24"/>
          <w:szCs w:val="24"/>
          <w:lang w:eastAsia="en-US"/>
        </w:rPr>
        <w:t>.</w:t>
      </w:r>
    </w:p>
    <w:p w:rsidR="00A76E53" w:rsidRPr="006325EB" w:rsidRDefault="00A76E53" w:rsidP="003010B5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325EB">
        <w:rPr>
          <w:sz w:val="24"/>
          <w:szCs w:val="24"/>
        </w:rPr>
        <w:t>Возможность внесения изменений и дополнений в разработанную Академией обр</w:t>
      </w:r>
      <w:r w:rsidRPr="006325EB">
        <w:rPr>
          <w:sz w:val="24"/>
          <w:szCs w:val="24"/>
        </w:rPr>
        <w:t>а</w:t>
      </w:r>
      <w:r w:rsidRPr="006325EB">
        <w:rPr>
          <w:sz w:val="24"/>
          <w:szCs w:val="24"/>
        </w:rPr>
        <w:t xml:space="preserve">зовательную программу в части рабочей программы дисциплины </w:t>
      </w:r>
      <w:r w:rsidR="003010B5" w:rsidRPr="006325EB">
        <w:rPr>
          <w:sz w:val="24"/>
          <w:szCs w:val="24"/>
        </w:rPr>
        <w:t>Б</w:t>
      </w:r>
      <w:proofErr w:type="gramStart"/>
      <w:r w:rsidR="003010B5" w:rsidRPr="006325EB">
        <w:rPr>
          <w:sz w:val="24"/>
          <w:szCs w:val="24"/>
        </w:rPr>
        <w:t>1</w:t>
      </w:r>
      <w:proofErr w:type="gramEnd"/>
      <w:r w:rsidR="003010B5" w:rsidRPr="006325EB">
        <w:rPr>
          <w:sz w:val="24"/>
          <w:szCs w:val="24"/>
        </w:rPr>
        <w:t>.Б.22</w:t>
      </w:r>
      <w:r w:rsidR="00AA3CE8" w:rsidRPr="006325EB">
        <w:rPr>
          <w:sz w:val="24"/>
          <w:szCs w:val="24"/>
        </w:rPr>
        <w:t xml:space="preserve"> </w:t>
      </w:r>
      <w:r w:rsidR="00B30566" w:rsidRPr="006325EB">
        <w:rPr>
          <w:sz w:val="24"/>
          <w:szCs w:val="24"/>
        </w:rPr>
        <w:t xml:space="preserve"> </w:t>
      </w:r>
      <w:r w:rsidR="009F4070" w:rsidRPr="006325EB">
        <w:rPr>
          <w:sz w:val="24"/>
          <w:szCs w:val="24"/>
        </w:rPr>
        <w:t>«</w:t>
      </w:r>
      <w:r w:rsidR="00B30566" w:rsidRPr="006325EB">
        <w:rPr>
          <w:sz w:val="24"/>
          <w:szCs w:val="24"/>
        </w:rPr>
        <w:t>Основы без</w:t>
      </w:r>
      <w:r w:rsidR="00B30566" w:rsidRPr="006325EB">
        <w:rPr>
          <w:sz w:val="24"/>
          <w:szCs w:val="24"/>
        </w:rPr>
        <w:t>о</w:t>
      </w:r>
      <w:r w:rsidR="00B30566" w:rsidRPr="006325EB">
        <w:rPr>
          <w:sz w:val="24"/>
          <w:szCs w:val="24"/>
        </w:rPr>
        <w:t>пасности труда</w:t>
      </w:r>
      <w:r w:rsidRPr="006325EB">
        <w:rPr>
          <w:sz w:val="24"/>
          <w:szCs w:val="24"/>
        </w:rPr>
        <w:t>»  в тече</w:t>
      </w:r>
      <w:r w:rsidR="00071C3A" w:rsidRPr="006325EB">
        <w:rPr>
          <w:sz w:val="24"/>
          <w:szCs w:val="24"/>
        </w:rPr>
        <w:t>ние 20</w:t>
      </w:r>
      <w:r w:rsidR="00FE62CD">
        <w:rPr>
          <w:sz w:val="24"/>
          <w:szCs w:val="24"/>
        </w:rPr>
        <w:t>23</w:t>
      </w:r>
      <w:r w:rsidRPr="006325EB">
        <w:rPr>
          <w:sz w:val="24"/>
          <w:szCs w:val="24"/>
        </w:rPr>
        <w:t>/2</w:t>
      </w:r>
      <w:r w:rsidR="00071C3A" w:rsidRPr="006325EB">
        <w:rPr>
          <w:sz w:val="24"/>
          <w:szCs w:val="24"/>
        </w:rPr>
        <w:t>0</w:t>
      </w:r>
      <w:r w:rsidR="00FE62CD">
        <w:rPr>
          <w:sz w:val="24"/>
          <w:szCs w:val="24"/>
        </w:rPr>
        <w:t>24</w:t>
      </w:r>
      <w:r w:rsidRPr="006325EB">
        <w:rPr>
          <w:sz w:val="24"/>
          <w:szCs w:val="24"/>
        </w:rPr>
        <w:t xml:space="preserve"> учебного года:</w:t>
      </w:r>
    </w:p>
    <w:p w:rsidR="00A76E53" w:rsidRPr="00793E1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B30566" w:rsidRPr="00D72495">
        <w:rPr>
          <w:color w:val="000000"/>
          <w:sz w:val="24"/>
          <w:szCs w:val="24"/>
        </w:rPr>
        <w:t>38.03.03 Управление персоналом</w:t>
      </w:r>
      <w:r w:rsidR="00B30566"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="009F4070" w:rsidRPr="00793E1B">
        <w:rPr>
          <w:color w:val="000000"/>
          <w:sz w:val="24"/>
          <w:szCs w:val="24"/>
        </w:rPr>
        <w:t>бакалавриата</w:t>
      </w:r>
      <w:proofErr w:type="spellEnd"/>
      <w:r w:rsidR="009F4070"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="009F4070" w:rsidRPr="00D72495">
        <w:rPr>
          <w:color w:val="000000"/>
          <w:sz w:val="24"/>
          <w:szCs w:val="24"/>
        </w:rPr>
        <w:t>«</w:t>
      </w:r>
      <w:r w:rsidR="00B30566" w:rsidRPr="00D72495">
        <w:rPr>
          <w:color w:val="000000"/>
          <w:sz w:val="24"/>
          <w:szCs w:val="24"/>
        </w:rPr>
        <w:t>Управление персоналом организации</w:t>
      </w:r>
      <w:r w:rsidR="009F4070" w:rsidRPr="00D72495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="00AA3CE8" w:rsidRPr="00D72495">
        <w:rPr>
          <w:color w:val="000000"/>
          <w:sz w:val="24"/>
          <w:szCs w:val="24"/>
        </w:rPr>
        <w:t>прикладного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AA3CE8" w:rsidRPr="00D72495">
        <w:rPr>
          <w:color w:val="000000"/>
          <w:sz w:val="24"/>
          <w:szCs w:val="24"/>
        </w:rPr>
        <w:t>организ</w:t>
      </w:r>
      <w:r w:rsidR="00AA3CE8" w:rsidRPr="00D72495">
        <w:rPr>
          <w:color w:val="000000"/>
          <w:sz w:val="24"/>
          <w:szCs w:val="24"/>
        </w:rPr>
        <w:t>а</w:t>
      </w:r>
      <w:r w:rsidR="00AA3CE8" w:rsidRPr="00D72495">
        <w:rPr>
          <w:color w:val="000000"/>
          <w:sz w:val="24"/>
          <w:szCs w:val="24"/>
        </w:rPr>
        <w:t>ционно-управленческая и экономическая</w:t>
      </w:r>
      <w:r w:rsidR="00114384">
        <w:rPr>
          <w:color w:val="000000"/>
          <w:sz w:val="24"/>
          <w:szCs w:val="24"/>
        </w:rPr>
        <w:t xml:space="preserve"> </w:t>
      </w:r>
      <w:r w:rsidR="0020272B">
        <w:rPr>
          <w:color w:val="000000"/>
          <w:sz w:val="24"/>
          <w:szCs w:val="24"/>
        </w:rPr>
        <w:t>(основной</w:t>
      </w:r>
      <w:r w:rsidR="006325EB">
        <w:rPr>
          <w:color w:val="000000"/>
          <w:sz w:val="24"/>
          <w:szCs w:val="24"/>
        </w:rPr>
        <w:t>)</w:t>
      </w:r>
      <w:r w:rsidR="00AA3CE8" w:rsidRPr="00D72495">
        <w:rPr>
          <w:color w:val="000000"/>
          <w:sz w:val="24"/>
          <w:szCs w:val="24"/>
        </w:rPr>
        <w:t>; и</w:t>
      </w:r>
      <w:r w:rsidR="006325EB">
        <w:rPr>
          <w:color w:val="000000"/>
          <w:sz w:val="24"/>
          <w:szCs w:val="24"/>
        </w:rPr>
        <w:t>нформационно-аналитическая</w:t>
      </w:r>
      <w:r w:rsidR="00AA3CE8" w:rsidRPr="00D72495">
        <w:rPr>
          <w:color w:val="000000"/>
          <w:sz w:val="24"/>
          <w:szCs w:val="24"/>
        </w:rPr>
        <w:t>;</w:t>
      </w:r>
      <w:proofErr w:type="gramEnd"/>
      <w:r w:rsidR="003010B5">
        <w:rPr>
          <w:color w:val="000000"/>
          <w:sz w:val="24"/>
          <w:szCs w:val="24"/>
        </w:rPr>
        <w:t xml:space="preserve"> </w:t>
      </w:r>
      <w:proofErr w:type="gramStart"/>
      <w:r w:rsidR="009F4070" w:rsidRPr="00793E1B">
        <w:rPr>
          <w:color w:val="000000"/>
          <w:sz w:val="24"/>
          <w:szCs w:val="24"/>
        </w:rPr>
        <w:t>о</w:t>
      </w:r>
      <w:r w:rsidR="009F4070" w:rsidRPr="00793E1B">
        <w:rPr>
          <w:color w:val="000000"/>
          <w:sz w:val="24"/>
          <w:szCs w:val="24"/>
        </w:rPr>
        <w:t>ч</w:t>
      </w:r>
      <w:r w:rsidR="009F4070" w:rsidRPr="00793E1B">
        <w:rPr>
          <w:color w:val="000000"/>
          <w:sz w:val="24"/>
          <w:szCs w:val="24"/>
        </w:rPr>
        <w:t>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</w:t>
      </w:r>
      <w:r w:rsidRPr="00793E1B">
        <w:rPr>
          <w:color w:val="000000"/>
          <w:sz w:val="24"/>
          <w:szCs w:val="24"/>
        </w:rPr>
        <w:t>й</w:t>
      </w:r>
      <w:r w:rsidRPr="00793E1B">
        <w:rPr>
          <w:color w:val="000000"/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793E1B">
        <w:rPr>
          <w:color w:val="000000"/>
          <w:sz w:val="24"/>
          <w:szCs w:val="24"/>
        </w:rPr>
        <w:t>л</w:t>
      </w:r>
      <w:r w:rsidRPr="00793E1B">
        <w:rPr>
          <w:color w:val="000000"/>
          <w:sz w:val="24"/>
          <w:szCs w:val="24"/>
        </w:rPr>
        <w:t xml:space="preserve">нения в разработанную ранее рабочую программу дисциплины </w:t>
      </w:r>
      <w:r w:rsidRPr="00AA3CE8">
        <w:rPr>
          <w:color w:val="000000"/>
          <w:sz w:val="24"/>
          <w:szCs w:val="24"/>
        </w:rPr>
        <w:t>«</w:t>
      </w:r>
      <w:r w:rsidR="00AA3CE8" w:rsidRPr="00AA3CE8">
        <w:rPr>
          <w:color w:val="000000"/>
          <w:sz w:val="24"/>
          <w:szCs w:val="24"/>
        </w:rPr>
        <w:t>Основы безопасности труда</w:t>
      </w:r>
      <w:r w:rsidRPr="00AA3CE8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в тече</w:t>
      </w:r>
      <w:r w:rsidR="00FE62CD">
        <w:rPr>
          <w:color w:val="000000"/>
          <w:sz w:val="24"/>
          <w:szCs w:val="24"/>
        </w:rPr>
        <w:t>ние 2023</w:t>
      </w:r>
      <w:r w:rsidR="006325EB">
        <w:rPr>
          <w:color w:val="000000"/>
          <w:sz w:val="24"/>
          <w:szCs w:val="24"/>
        </w:rPr>
        <w:t>/20</w:t>
      </w:r>
      <w:r w:rsidR="00FE62CD">
        <w:rPr>
          <w:color w:val="000000"/>
          <w:sz w:val="24"/>
          <w:szCs w:val="24"/>
        </w:rPr>
        <w:t>24</w:t>
      </w:r>
      <w:r w:rsidRPr="00793E1B">
        <w:rPr>
          <w:color w:val="000000"/>
          <w:sz w:val="24"/>
          <w:szCs w:val="24"/>
        </w:rPr>
        <w:t xml:space="preserve"> 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793E1B" w:rsidRDefault="007F4B97" w:rsidP="004878EB">
      <w:pPr>
        <w:pStyle w:val="a4"/>
        <w:numPr>
          <w:ilvl w:val="3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010B5">
        <w:rPr>
          <w:rFonts w:ascii="Times New Roman" w:hAnsi="Times New Roman"/>
          <w:b/>
          <w:color w:val="000000"/>
          <w:sz w:val="24"/>
          <w:szCs w:val="24"/>
        </w:rPr>
        <w:t>Б1.Б.22</w:t>
      </w:r>
      <w:r w:rsidR="00AA3CE8" w:rsidRPr="00AA3CE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AA3CE8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AA3CE8" w:rsidRPr="00AA3CE8">
        <w:rPr>
          <w:rFonts w:ascii="Times New Roman" w:hAnsi="Times New Roman"/>
          <w:b/>
          <w:color w:val="000000"/>
          <w:sz w:val="24"/>
          <w:szCs w:val="24"/>
        </w:rPr>
        <w:t>Основы безопасности труда</w:t>
      </w:r>
      <w:r w:rsidRPr="00AA3CE8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F4B97" w:rsidRPr="00793E1B" w:rsidRDefault="007F4B97" w:rsidP="004878EB">
      <w:pPr>
        <w:pStyle w:val="a4"/>
        <w:numPr>
          <w:ilvl w:val="3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C69EA" w:rsidRPr="00793E1B" w:rsidRDefault="00114384" w:rsidP="00114384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="00EC69EA" w:rsidRPr="00793E1B">
        <w:rPr>
          <w:rFonts w:eastAsia="Calibri"/>
          <w:color w:val="000000"/>
          <w:sz w:val="24"/>
          <w:szCs w:val="24"/>
          <w:lang w:eastAsia="en-US"/>
        </w:rPr>
        <w:t>В соответствии с требованиями Федерального государственного образова</w:t>
      </w:r>
      <w:r w:rsidR="005C38B5">
        <w:rPr>
          <w:rFonts w:eastAsia="Calibri"/>
          <w:color w:val="000000"/>
          <w:sz w:val="24"/>
          <w:szCs w:val="24"/>
          <w:lang w:eastAsia="en-US"/>
        </w:rPr>
        <w:t>тельно</w:t>
      </w:r>
      <w:r w:rsidR="004878EB">
        <w:rPr>
          <w:rFonts w:eastAsia="Calibri"/>
          <w:color w:val="000000"/>
          <w:sz w:val="24"/>
          <w:szCs w:val="24"/>
          <w:lang w:eastAsia="en-US"/>
        </w:rPr>
        <w:t xml:space="preserve">го </w:t>
      </w:r>
      <w:r w:rsidR="00EC69EA" w:rsidRPr="00793E1B">
        <w:rPr>
          <w:rFonts w:eastAsia="Calibri"/>
          <w:color w:val="000000"/>
          <w:sz w:val="24"/>
          <w:szCs w:val="24"/>
          <w:lang w:eastAsia="en-US"/>
        </w:rPr>
        <w:t xml:space="preserve">стандарта высшего образования по направлению подготовки </w:t>
      </w:r>
      <w:r w:rsidR="00EC69EA" w:rsidRPr="008A5719">
        <w:rPr>
          <w:sz w:val="24"/>
          <w:szCs w:val="24"/>
        </w:rPr>
        <w:t>38.03.03 Управление перс</w:t>
      </w:r>
      <w:r w:rsidR="00EC69EA" w:rsidRPr="008A5719">
        <w:rPr>
          <w:sz w:val="24"/>
          <w:szCs w:val="24"/>
        </w:rPr>
        <w:t>о</w:t>
      </w:r>
      <w:r w:rsidR="00EC69EA" w:rsidRPr="008A5719">
        <w:rPr>
          <w:sz w:val="24"/>
          <w:szCs w:val="24"/>
        </w:rPr>
        <w:t xml:space="preserve">налом (уровень </w:t>
      </w:r>
      <w:proofErr w:type="spellStart"/>
      <w:r w:rsidR="00EC69EA" w:rsidRPr="008A5719">
        <w:rPr>
          <w:sz w:val="24"/>
          <w:szCs w:val="24"/>
        </w:rPr>
        <w:t>бакалавриата</w:t>
      </w:r>
      <w:proofErr w:type="spellEnd"/>
      <w:r w:rsidR="00EC69EA" w:rsidRPr="008A5719">
        <w:rPr>
          <w:sz w:val="24"/>
          <w:szCs w:val="24"/>
        </w:rPr>
        <w:t xml:space="preserve">), утвержденного Приказом </w:t>
      </w:r>
      <w:proofErr w:type="spellStart"/>
      <w:r w:rsidR="00EC69EA" w:rsidRPr="008A5719">
        <w:rPr>
          <w:sz w:val="24"/>
          <w:szCs w:val="24"/>
        </w:rPr>
        <w:t>Минобрнауки</w:t>
      </w:r>
      <w:proofErr w:type="spellEnd"/>
      <w:r w:rsidR="00EC69EA" w:rsidRPr="008A5719">
        <w:rPr>
          <w:sz w:val="24"/>
          <w:szCs w:val="24"/>
        </w:rPr>
        <w:t xml:space="preserve"> России от 14.12.2015 № 1461 </w:t>
      </w:r>
      <w:r w:rsidR="00EC69EA" w:rsidRPr="008A5719">
        <w:rPr>
          <w:bCs/>
          <w:sz w:val="24"/>
          <w:szCs w:val="24"/>
          <w:shd w:val="clear" w:color="auto" w:fill="EFEFF7"/>
        </w:rPr>
        <w:t>(</w:t>
      </w:r>
      <w:r w:rsidR="00EC69EA" w:rsidRPr="008A5719">
        <w:rPr>
          <w:sz w:val="24"/>
          <w:szCs w:val="24"/>
        </w:rPr>
        <w:t>ред. от 20.04.2016) (зарегистрирован в Минюсте России 19.01.2016 N 40640</w:t>
      </w:r>
      <w:r w:rsidR="00EC69EA" w:rsidRPr="008A5719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EC69EA" w:rsidRPr="008A5719">
        <w:rPr>
          <w:rFonts w:eastAsia="Calibri"/>
          <w:i/>
          <w:sz w:val="24"/>
          <w:szCs w:val="24"/>
          <w:lang w:eastAsia="en-US"/>
        </w:rPr>
        <w:t>далее - ОПОП</w:t>
      </w:r>
      <w:r w:rsidR="00EC69EA" w:rsidRPr="008A571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EC69EA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EC69EA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AA3CE8">
        <w:rPr>
          <w:rFonts w:eastAsia="Calibri"/>
          <w:color w:val="000000"/>
          <w:sz w:val="24"/>
          <w:szCs w:val="24"/>
          <w:lang w:eastAsia="en-US"/>
        </w:rPr>
        <w:t>«</w:t>
      </w:r>
      <w:r w:rsidR="00AA3CE8" w:rsidRPr="00AA3CE8">
        <w:rPr>
          <w:rFonts w:eastAsia="Calibri"/>
          <w:color w:val="000000"/>
          <w:sz w:val="24"/>
          <w:szCs w:val="24"/>
          <w:lang w:eastAsia="en-US"/>
        </w:rPr>
        <w:t>Основы безопасности труда</w:t>
      </w:r>
      <w:r w:rsidR="00BB6C9A" w:rsidRPr="00AA3CE8">
        <w:rPr>
          <w:rFonts w:eastAsia="Calibri"/>
          <w:color w:val="000000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>направлен на форм</w:t>
      </w:r>
      <w:r w:rsidRPr="00793E1B">
        <w:rPr>
          <w:rFonts w:eastAsia="Calibri"/>
          <w:color w:val="000000"/>
          <w:sz w:val="24"/>
          <w:szCs w:val="24"/>
          <w:lang w:eastAsia="en-US"/>
        </w:rPr>
        <w:t>и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23"/>
        <w:gridCol w:w="5630"/>
      </w:tblGrid>
      <w:tr w:rsidR="00793F01" w:rsidRPr="00793E1B" w:rsidTr="00BA2771">
        <w:tc>
          <w:tcPr>
            <w:tcW w:w="2518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423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5630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114384" w:rsidRPr="00793E1B" w:rsidTr="00BA2771">
        <w:tc>
          <w:tcPr>
            <w:tcW w:w="2518" w:type="dxa"/>
            <w:vAlign w:val="center"/>
          </w:tcPr>
          <w:p w:rsidR="00114384" w:rsidRPr="00114384" w:rsidRDefault="00114384" w:rsidP="00F274E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878EB">
              <w:rPr>
                <w:sz w:val="24"/>
                <w:szCs w:val="24"/>
              </w:rPr>
              <w:t>Способность</w:t>
            </w:r>
            <w:r w:rsidR="008A5719" w:rsidRPr="004878EB">
              <w:rPr>
                <w:sz w:val="24"/>
                <w:szCs w:val="24"/>
              </w:rPr>
              <w:t>ю</w:t>
            </w:r>
          </w:p>
          <w:p w:rsidR="00114384" w:rsidRPr="00114384" w:rsidRDefault="00114384" w:rsidP="00F274E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14384">
              <w:rPr>
                <w:sz w:val="24"/>
                <w:szCs w:val="24"/>
              </w:rPr>
              <w:t>использовать приемы первой помощи, м</w:t>
            </w:r>
            <w:r w:rsidRPr="00114384">
              <w:rPr>
                <w:sz w:val="24"/>
                <w:szCs w:val="24"/>
              </w:rPr>
              <w:t>е</w:t>
            </w:r>
            <w:r w:rsidRPr="00114384">
              <w:rPr>
                <w:sz w:val="24"/>
                <w:szCs w:val="24"/>
              </w:rPr>
              <w:t>тоды защиты в усл</w:t>
            </w:r>
            <w:r w:rsidRPr="00114384">
              <w:rPr>
                <w:sz w:val="24"/>
                <w:szCs w:val="24"/>
              </w:rPr>
              <w:t>о</w:t>
            </w:r>
            <w:r w:rsidRPr="00114384">
              <w:rPr>
                <w:sz w:val="24"/>
                <w:szCs w:val="24"/>
              </w:rPr>
              <w:t>виях чрезвычайных ситуаций</w:t>
            </w:r>
          </w:p>
        </w:tc>
        <w:tc>
          <w:tcPr>
            <w:tcW w:w="1423" w:type="dxa"/>
            <w:vAlign w:val="center"/>
          </w:tcPr>
          <w:p w:rsidR="00114384" w:rsidRPr="00114384" w:rsidRDefault="00114384" w:rsidP="00F274E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14384">
              <w:rPr>
                <w:sz w:val="24"/>
                <w:szCs w:val="24"/>
              </w:rPr>
              <w:t>ОК-9</w:t>
            </w:r>
          </w:p>
        </w:tc>
        <w:tc>
          <w:tcPr>
            <w:tcW w:w="5630" w:type="dxa"/>
            <w:vAlign w:val="center"/>
          </w:tcPr>
          <w:p w:rsidR="00114384" w:rsidRPr="004D34A2" w:rsidRDefault="00114384" w:rsidP="00F274E7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34A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114384" w:rsidRPr="004D34A2" w:rsidRDefault="004878EB" w:rsidP="004878EB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34A2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основные понятия дисциплины; </w:t>
            </w:r>
          </w:p>
          <w:p w:rsidR="00114384" w:rsidRPr="004D34A2" w:rsidRDefault="004878EB" w:rsidP="004878EB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34A2">
              <w:rPr>
                <w:rFonts w:ascii="Times New Roman" w:hAnsi="Times New Roman"/>
                <w:sz w:val="24"/>
                <w:szCs w:val="24"/>
              </w:rPr>
              <w:t xml:space="preserve"> основные </w:t>
            </w:r>
            <w:r w:rsidR="00114384" w:rsidRPr="004D34A2">
              <w:rPr>
                <w:rFonts w:ascii="Times New Roman" w:hAnsi="Times New Roman"/>
                <w:sz w:val="24"/>
                <w:szCs w:val="24"/>
              </w:rPr>
              <w:t>элементы концепций и систем обесп</w:t>
            </w:r>
            <w:r w:rsidR="00114384" w:rsidRPr="004D34A2">
              <w:rPr>
                <w:rFonts w:ascii="Times New Roman" w:hAnsi="Times New Roman"/>
                <w:sz w:val="24"/>
                <w:szCs w:val="24"/>
              </w:rPr>
              <w:t>е</w:t>
            </w:r>
            <w:r w:rsidR="00114384" w:rsidRPr="004D34A2">
              <w:rPr>
                <w:rFonts w:ascii="Times New Roman" w:hAnsi="Times New Roman"/>
                <w:sz w:val="24"/>
                <w:szCs w:val="24"/>
              </w:rPr>
              <w:t>чения безопасности</w:t>
            </w:r>
            <w:r w:rsidRPr="004D34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4384" w:rsidRPr="004D34A2" w:rsidRDefault="00114384" w:rsidP="004878EB">
            <w:pPr>
              <w:pStyle w:val="a4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34A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114384" w:rsidRPr="004D34A2" w:rsidRDefault="004878EB" w:rsidP="004878EB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D34A2">
              <w:rPr>
                <w:rFonts w:ascii="Times New Roman" w:hAnsi="Times New Roman"/>
                <w:sz w:val="24"/>
                <w:szCs w:val="24"/>
              </w:rPr>
              <w:t>самостоятельно использовать теоретические и</w:t>
            </w:r>
            <w:r w:rsidRPr="004D34A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34A2">
              <w:rPr>
                <w:rFonts w:ascii="Times New Roman" w:hAnsi="Times New Roman"/>
                <w:sz w:val="24"/>
                <w:szCs w:val="24"/>
              </w:rPr>
              <w:t>точники для пополнения знаний о безопасности жизнедеятельности;</w:t>
            </w:r>
          </w:p>
          <w:p w:rsidR="00114384" w:rsidRPr="004D34A2" w:rsidRDefault="004878EB" w:rsidP="004878EB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D34A2">
              <w:rPr>
                <w:rFonts w:ascii="Times New Roman" w:hAnsi="Times New Roman"/>
                <w:sz w:val="24"/>
                <w:szCs w:val="24"/>
              </w:rPr>
              <w:t>выявлять признаки, причины и условия возникн</w:t>
            </w:r>
            <w:r w:rsidRPr="004D3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4A2">
              <w:rPr>
                <w:rFonts w:ascii="Times New Roman" w:hAnsi="Times New Roman"/>
                <w:sz w:val="24"/>
                <w:szCs w:val="24"/>
              </w:rPr>
              <w:t>вения опасных ситуаций;</w:t>
            </w:r>
          </w:p>
          <w:p w:rsidR="00114384" w:rsidRPr="004D34A2" w:rsidRDefault="004878EB" w:rsidP="004878EB">
            <w:pPr>
              <w:pStyle w:val="a4"/>
              <w:numPr>
                <w:ilvl w:val="0"/>
                <w:numId w:val="7"/>
              </w:num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4A2">
              <w:rPr>
                <w:rFonts w:ascii="Times New Roman" w:hAnsi="Times New Roman"/>
                <w:sz w:val="24"/>
                <w:szCs w:val="24"/>
              </w:rPr>
              <w:t xml:space="preserve"> оценивать вероятность возникновения потенц</w:t>
            </w:r>
            <w:r w:rsidRPr="004D3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4A2">
              <w:rPr>
                <w:rFonts w:ascii="Times New Roman" w:hAnsi="Times New Roman"/>
                <w:sz w:val="24"/>
                <w:szCs w:val="24"/>
              </w:rPr>
              <w:t>альной опасности и принимать меры по ее пред</w:t>
            </w:r>
            <w:r w:rsidRPr="004D34A2">
              <w:rPr>
                <w:rFonts w:ascii="Times New Roman" w:hAnsi="Times New Roman"/>
                <w:sz w:val="24"/>
                <w:szCs w:val="24"/>
              </w:rPr>
              <w:t>у</w:t>
            </w:r>
            <w:r w:rsidRPr="004D34A2">
              <w:rPr>
                <w:rFonts w:ascii="Times New Roman" w:hAnsi="Times New Roman"/>
                <w:sz w:val="24"/>
                <w:szCs w:val="24"/>
              </w:rPr>
              <w:t>преждению;</w:t>
            </w:r>
          </w:p>
          <w:p w:rsidR="00114384" w:rsidRPr="004D34A2" w:rsidRDefault="00114384" w:rsidP="004878EB">
            <w:pPr>
              <w:pStyle w:val="a4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34A2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114384" w:rsidRPr="004D34A2" w:rsidRDefault="004878EB" w:rsidP="004878EB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D34A2">
              <w:rPr>
                <w:rFonts w:ascii="Times New Roman" w:hAnsi="Times New Roman"/>
                <w:sz w:val="24"/>
                <w:szCs w:val="24"/>
              </w:rPr>
              <w:t>профессиональным языком в данной области;</w:t>
            </w:r>
          </w:p>
          <w:p w:rsidR="00114384" w:rsidRPr="004D34A2" w:rsidRDefault="004878EB" w:rsidP="004878EB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D34A2">
              <w:rPr>
                <w:rFonts w:ascii="Times New Roman" w:hAnsi="Times New Roman"/>
                <w:sz w:val="24"/>
                <w:szCs w:val="24"/>
              </w:rPr>
              <w:t xml:space="preserve">аналитическими умениями в области выявления и </w:t>
            </w:r>
            <w:r w:rsidRPr="004D34A2">
              <w:rPr>
                <w:rFonts w:ascii="Times New Roman" w:hAnsi="Times New Roman"/>
                <w:sz w:val="24"/>
                <w:szCs w:val="24"/>
              </w:rPr>
              <w:lastRenderedPageBreak/>
              <w:t>оценки различных видов опасностей;</w:t>
            </w:r>
          </w:p>
          <w:p w:rsidR="00114384" w:rsidRPr="004D34A2" w:rsidRDefault="004878EB" w:rsidP="004878EB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D34A2">
              <w:rPr>
                <w:rFonts w:ascii="Times New Roman" w:hAnsi="Times New Roman"/>
                <w:sz w:val="24"/>
                <w:szCs w:val="24"/>
              </w:rPr>
              <w:t>методикой и навыками оценки допустимого риска</w:t>
            </w:r>
            <w:r w:rsidR="00114384" w:rsidRPr="004D3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4384" w:rsidRPr="00793E1B" w:rsidTr="00BA2771">
        <w:tc>
          <w:tcPr>
            <w:tcW w:w="2518" w:type="dxa"/>
            <w:vAlign w:val="center"/>
          </w:tcPr>
          <w:p w:rsidR="00114384" w:rsidRPr="00114384" w:rsidRDefault="00114384" w:rsidP="00F274E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14384">
              <w:rPr>
                <w:sz w:val="24"/>
                <w:szCs w:val="24"/>
              </w:rPr>
              <w:lastRenderedPageBreak/>
              <w:t>Знание</w:t>
            </w:r>
            <w:r w:rsidR="008A5719">
              <w:rPr>
                <w:sz w:val="24"/>
                <w:szCs w:val="24"/>
              </w:rPr>
              <w:t>м</w:t>
            </w:r>
          </w:p>
          <w:p w:rsidR="00114384" w:rsidRPr="00114384" w:rsidRDefault="00114384" w:rsidP="00F274E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14384">
              <w:rPr>
                <w:sz w:val="24"/>
                <w:szCs w:val="24"/>
              </w:rPr>
              <w:t xml:space="preserve"> </w:t>
            </w:r>
            <w:proofErr w:type="gramStart"/>
            <w:r w:rsidRPr="00114384">
              <w:rPr>
                <w:sz w:val="24"/>
                <w:szCs w:val="24"/>
              </w:rPr>
              <w:t>нормативно-правовой базы без</w:t>
            </w:r>
            <w:r w:rsidRPr="00114384">
              <w:rPr>
                <w:sz w:val="24"/>
                <w:szCs w:val="24"/>
              </w:rPr>
              <w:t>о</w:t>
            </w:r>
            <w:r w:rsidRPr="00114384">
              <w:rPr>
                <w:sz w:val="24"/>
                <w:szCs w:val="24"/>
              </w:rPr>
              <w:t>пасности и охраны труда, основ полит</w:t>
            </w:r>
            <w:r w:rsidRPr="00114384">
              <w:rPr>
                <w:sz w:val="24"/>
                <w:szCs w:val="24"/>
              </w:rPr>
              <w:t>и</w:t>
            </w:r>
            <w:r w:rsidRPr="00114384">
              <w:rPr>
                <w:sz w:val="24"/>
                <w:szCs w:val="24"/>
              </w:rPr>
              <w:t>ки организации по безопасности труда, основ оптимизации режимов труда и о</w:t>
            </w:r>
            <w:r w:rsidRPr="00114384">
              <w:rPr>
                <w:sz w:val="24"/>
                <w:szCs w:val="24"/>
              </w:rPr>
              <w:t>т</w:t>
            </w:r>
            <w:r w:rsidRPr="00114384">
              <w:rPr>
                <w:sz w:val="24"/>
                <w:szCs w:val="24"/>
              </w:rPr>
              <w:t>дыха с учетом треб</w:t>
            </w:r>
            <w:r w:rsidRPr="00114384">
              <w:rPr>
                <w:sz w:val="24"/>
                <w:szCs w:val="24"/>
              </w:rPr>
              <w:t>о</w:t>
            </w:r>
            <w:r w:rsidRPr="00114384">
              <w:rPr>
                <w:sz w:val="24"/>
                <w:szCs w:val="24"/>
              </w:rPr>
              <w:t>ваний психофизиол</w:t>
            </w:r>
            <w:r w:rsidRPr="00114384">
              <w:rPr>
                <w:sz w:val="24"/>
                <w:szCs w:val="24"/>
              </w:rPr>
              <w:t>о</w:t>
            </w:r>
            <w:r w:rsidRPr="00114384">
              <w:rPr>
                <w:sz w:val="24"/>
                <w:szCs w:val="24"/>
              </w:rPr>
              <w:t>гии, эргономики и э</w:t>
            </w:r>
            <w:r w:rsidRPr="00114384">
              <w:rPr>
                <w:sz w:val="24"/>
                <w:szCs w:val="24"/>
              </w:rPr>
              <w:t>с</w:t>
            </w:r>
            <w:r w:rsidRPr="00114384">
              <w:rPr>
                <w:sz w:val="24"/>
                <w:szCs w:val="24"/>
              </w:rPr>
              <w:t>тетики труда для ра</w:t>
            </w:r>
            <w:r w:rsidRPr="00114384">
              <w:rPr>
                <w:sz w:val="24"/>
                <w:szCs w:val="24"/>
              </w:rPr>
              <w:t>з</w:t>
            </w:r>
            <w:r w:rsidRPr="00114384">
              <w:rPr>
                <w:sz w:val="24"/>
                <w:szCs w:val="24"/>
              </w:rPr>
              <w:t>личных категорий персонала, владением навыками расчетов продолжительности и интенсивности раб</w:t>
            </w:r>
            <w:r w:rsidRPr="00114384">
              <w:rPr>
                <w:sz w:val="24"/>
                <w:szCs w:val="24"/>
              </w:rPr>
              <w:t>о</w:t>
            </w:r>
            <w:r w:rsidRPr="00114384">
              <w:rPr>
                <w:sz w:val="24"/>
                <w:szCs w:val="24"/>
              </w:rPr>
              <w:t>чего времени и вр</w:t>
            </w:r>
            <w:r w:rsidRPr="00114384">
              <w:rPr>
                <w:sz w:val="24"/>
                <w:szCs w:val="24"/>
              </w:rPr>
              <w:t>е</w:t>
            </w:r>
            <w:r w:rsidRPr="00114384">
              <w:rPr>
                <w:sz w:val="24"/>
                <w:szCs w:val="24"/>
              </w:rPr>
              <w:t>мени отдыха перс</w:t>
            </w:r>
            <w:r w:rsidRPr="00114384">
              <w:rPr>
                <w:sz w:val="24"/>
                <w:szCs w:val="24"/>
              </w:rPr>
              <w:t>о</w:t>
            </w:r>
            <w:r w:rsidRPr="00114384">
              <w:rPr>
                <w:sz w:val="24"/>
                <w:szCs w:val="24"/>
              </w:rPr>
              <w:t>нала, а также влад</w:t>
            </w:r>
            <w:r w:rsidRPr="00114384">
              <w:rPr>
                <w:sz w:val="24"/>
                <w:szCs w:val="24"/>
              </w:rPr>
              <w:t>е</w:t>
            </w:r>
            <w:r w:rsidRPr="00114384">
              <w:rPr>
                <w:sz w:val="24"/>
                <w:szCs w:val="24"/>
              </w:rPr>
              <w:t>ние технологиями управления безопа</w:t>
            </w:r>
            <w:r w:rsidRPr="00114384">
              <w:rPr>
                <w:sz w:val="24"/>
                <w:szCs w:val="24"/>
              </w:rPr>
              <w:t>с</w:t>
            </w:r>
            <w:r w:rsidRPr="00114384">
              <w:rPr>
                <w:sz w:val="24"/>
                <w:szCs w:val="24"/>
              </w:rPr>
              <w:t>ностью труда перс</w:t>
            </w:r>
            <w:r w:rsidRPr="00114384">
              <w:rPr>
                <w:sz w:val="24"/>
                <w:szCs w:val="24"/>
              </w:rPr>
              <w:t>о</w:t>
            </w:r>
            <w:r w:rsidRPr="00114384">
              <w:rPr>
                <w:sz w:val="24"/>
                <w:szCs w:val="24"/>
              </w:rPr>
              <w:t>нала и умение прим</w:t>
            </w:r>
            <w:r w:rsidRPr="00114384">
              <w:rPr>
                <w:sz w:val="24"/>
                <w:szCs w:val="24"/>
              </w:rPr>
              <w:t>е</w:t>
            </w:r>
            <w:r w:rsidRPr="00114384">
              <w:rPr>
                <w:sz w:val="24"/>
                <w:szCs w:val="24"/>
              </w:rPr>
              <w:t>нять их на практике</w:t>
            </w:r>
            <w:proofErr w:type="gramEnd"/>
          </w:p>
        </w:tc>
        <w:tc>
          <w:tcPr>
            <w:tcW w:w="1423" w:type="dxa"/>
            <w:vAlign w:val="center"/>
          </w:tcPr>
          <w:p w:rsidR="00114384" w:rsidRPr="00114384" w:rsidRDefault="00114384" w:rsidP="00F274E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14384">
              <w:rPr>
                <w:sz w:val="24"/>
                <w:szCs w:val="24"/>
              </w:rPr>
              <w:t>ПК-9</w:t>
            </w:r>
          </w:p>
        </w:tc>
        <w:tc>
          <w:tcPr>
            <w:tcW w:w="5630" w:type="dxa"/>
            <w:vAlign w:val="center"/>
          </w:tcPr>
          <w:p w:rsidR="00114384" w:rsidRPr="004D34A2" w:rsidRDefault="00114384" w:rsidP="00F274E7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34A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114384" w:rsidRPr="00114384" w:rsidRDefault="004878EB" w:rsidP="004878EB">
            <w:pPr>
              <w:pStyle w:val="13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</w:pPr>
            <w:r w:rsidRPr="00114384">
              <w:t>теоретические, организационные основы безопа</w:t>
            </w:r>
            <w:r w:rsidRPr="00114384">
              <w:t>с</w:t>
            </w:r>
            <w:r w:rsidRPr="00114384">
              <w:t>ности труда персонала</w:t>
            </w:r>
            <w:r>
              <w:t>;</w:t>
            </w:r>
          </w:p>
          <w:p w:rsidR="00114384" w:rsidRPr="00114384" w:rsidRDefault="004878EB" w:rsidP="004878EB">
            <w:pPr>
              <w:pStyle w:val="13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</w:pPr>
            <w:r w:rsidRPr="00114384">
              <w:t>нормативно-правовые основы охраны (безопасн</w:t>
            </w:r>
            <w:r w:rsidRPr="00114384">
              <w:t>о</w:t>
            </w:r>
            <w:r w:rsidRPr="00114384">
              <w:t>сти) труда, оптимизации режимов труда и отдыха персонала</w:t>
            </w:r>
            <w:r>
              <w:t>;</w:t>
            </w:r>
          </w:p>
          <w:p w:rsidR="00114384" w:rsidRPr="004D34A2" w:rsidRDefault="00114384" w:rsidP="004878EB">
            <w:pPr>
              <w:pStyle w:val="a4"/>
              <w:tabs>
                <w:tab w:val="left" w:pos="176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34A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114384" w:rsidRPr="00114384" w:rsidRDefault="004878EB" w:rsidP="004878EB">
            <w:pPr>
              <w:pStyle w:val="13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</w:pPr>
            <w:r w:rsidRPr="00114384">
              <w:t>применять на практике технологии управления безопасностью труда персонала</w:t>
            </w:r>
            <w:r>
              <w:t>;</w:t>
            </w:r>
          </w:p>
          <w:p w:rsidR="00114384" w:rsidRPr="00114384" w:rsidRDefault="004878EB" w:rsidP="004878EB">
            <w:pPr>
              <w:pStyle w:val="13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</w:pPr>
            <w:r w:rsidRPr="00114384">
              <w:t>использовать основы правовых знаний в области охраны (безопасности) труда и разрабатывать на их основе мероприятия по оптимизации режимов труда и отдыха</w:t>
            </w:r>
            <w:r>
              <w:t>;</w:t>
            </w:r>
          </w:p>
          <w:p w:rsidR="00114384" w:rsidRPr="004D34A2" w:rsidRDefault="00114384" w:rsidP="004878EB">
            <w:pPr>
              <w:pStyle w:val="a4"/>
              <w:tabs>
                <w:tab w:val="left" w:pos="176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34A2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114384" w:rsidRPr="004D34A2" w:rsidRDefault="004878EB" w:rsidP="004878EB">
            <w:pPr>
              <w:pStyle w:val="a4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4A2">
              <w:rPr>
                <w:rFonts w:ascii="Times New Roman" w:hAnsi="Times New Roman"/>
                <w:sz w:val="24"/>
                <w:szCs w:val="24"/>
              </w:rPr>
              <w:t>владеть технологиями управления безопасностью труда персонала;</w:t>
            </w:r>
          </w:p>
          <w:p w:rsidR="00114384" w:rsidRPr="004D34A2" w:rsidRDefault="004878EB" w:rsidP="004878EB">
            <w:pPr>
              <w:pStyle w:val="a4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4A2">
              <w:rPr>
                <w:rFonts w:ascii="Times New Roman" w:hAnsi="Times New Roman"/>
                <w:sz w:val="24"/>
                <w:szCs w:val="24"/>
              </w:rPr>
              <w:t>владеть знаниями правовых основ в области охр</w:t>
            </w:r>
            <w:r w:rsidRPr="004D34A2">
              <w:rPr>
                <w:rFonts w:ascii="Times New Roman" w:hAnsi="Times New Roman"/>
                <w:sz w:val="24"/>
                <w:szCs w:val="24"/>
              </w:rPr>
              <w:t>а</w:t>
            </w:r>
            <w:r w:rsidRPr="004D34A2">
              <w:rPr>
                <w:rFonts w:ascii="Times New Roman" w:hAnsi="Times New Roman"/>
                <w:sz w:val="24"/>
                <w:szCs w:val="24"/>
              </w:rPr>
              <w:t>ны (безопасности) труда, навыками оптимизации продолжительности рабочего времени и времени отдыха персонала;</w:t>
            </w:r>
          </w:p>
        </w:tc>
      </w:tr>
      <w:tr w:rsidR="00114384" w:rsidRPr="00793E1B" w:rsidTr="00BA2771">
        <w:tc>
          <w:tcPr>
            <w:tcW w:w="2518" w:type="dxa"/>
            <w:vAlign w:val="center"/>
          </w:tcPr>
          <w:p w:rsidR="00114384" w:rsidRPr="00114384" w:rsidRDefault="004878EB" w:rsidP="00F274E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="00114384" w:rsidRPr="00114384">
              <w:rPr>
                <w:sz w:val="24"/>
                <w:szCs w:val="24"/>
              </w:rPr>
              <w:t>ладением методами оценки и прогнозир</w:t>
            </w:r>
            <w:r w:rsidR="00114384" w:rsidRPr="00114384">
              <w:rPr>
                <w:sz w:val="24"/>
                <w:szCs w:val="24"/>
              </w:rPr>
              <w:t>о</w:t>
            </w:r>
            <w:r w:rsidR="00114384" w:rsidRPr="00114384">
              <w:rPr>
                <w:sz w:val="24"/>
                <w:szCs w:val="24"/>
              </w:rPr>
              <w:t>вания професси</w:t>
            </w:r>
            <w:r w:rsidR="00114384" w:rsidRPr="00114384">
              <w:rPr>
                <w:sz w:val="24"/>
                <w:szCs w:val="24"/>
              </w:rPr>
              <w:t>о</w:t>
            </w:r>
            <w:r w:rsidR="00114384" w:rsidRPr="00114384">
              <w:rPr>
                <w:sz w:val="24"/>
                <w:szCs w:val="24"/>
              </w:rPr>
              <w:t>нальных рисков, м</w:t>
            </w:r>
            <w:r w:rsidR="00114384" w:rsidRPr="00114384">
              <w:rPr>
                <w:sz w:val="24"/>
                <w:szCs w:val="24"/>
              </w:rPr>
              <w:t>е</w:t>
            </w:r>
            <w:r w:rsidR="00114384" w:rsidRPr="00114384">
              <w:rPr>
                <w:sz w:val="24"/>
                <w:szCs w:val="24"/>
              </w:rPr>
              <w:t>тодами анализа тра</w:t>
            </w:r>
            <w:r w:rsidR="00114384" w:rsidRPr="00114384">
              <w:rPr>
                <w:sz w:val="24"/>
                <w:szCs w:val="24"/>
              </w:rPr>
              <w:t>в</w:t>
            </w:r>
            <w:r w:rsidR="00114384" w:rsidRPr="00114384">
              <w:rPr>
                <w:sz w:val="24"/>
                <w:szCs w:val="24"/>
              </w:rPr>
              <w:t>матизма и профе</w:t>
            </w:r>
            <w:r w:rsidR="00114384" w:rsidRPr="00114384">
              <w:rPr>
                <w:sz w:val="24"/>
                <w:szCs w:val="24"/>
              </w:rPr>
              <w:t>с</w:t>
            </w:r>
            <w:r w:rsidR="00114384" w:rsidRPr="00114384">
              <w:rPr>
                <w:sz w:val="24"/>
                <w:szCs w:val="24"/>
              </w:rPr>
              <w:t>сиональных забол</w:t>
            </w:r>
            <w:r w:rsidR="00114384" w:rsidRPr="00114384">
              <w:rPr>
                <w:sz w:val="24"/>
                <w:szCs w:val="24"/>
              </w:rPr>
              <w:t>е</w:t>
            </w:r>
            <w:r w:rsidR="00114384" w:rsidRPr="00114384">
              <w:rPr>
                <w:sz w:val="24"/>
                <w:szCs w:val="24"/>
              </w:rPr>
              <w:t>ваний, знанием основ оценки социально-экономической э</w:t>
            </w:r>
            <w:r w:rsidR="00114384" w:rsidRPr="00114384">
              <w:rPr>
                <w:sz w:val="24"/>
                <w:szCs w:val="24"/>
              </w:rPr>
              <w:t>ф</w:t>
            </w:r>
            <w:r w:rsidR="00114384" w:rsidRPr="00114384">
              <w:rPr>
                <w:sz w:val="24"/>
                <w:szCs w:val="24"/>
              </w:rPr>
              <w:t>фективности разраб</w:t>
            </w:r>
            <w:r w:rsidR="00114384" w:rsidRPr="00114384">
              <w:rPr>
                <w:sz w:val="24"/>
                <w:szCs w:val="24"/>
              </w:rPr>
              <w:t>о</w:t>
            </w:r>
            <w:r w:rsidR="00114384" w:rsidRPr="00114384">
              <w:rPr>
                <w:sz w:val="24"/>
                <w:szCs w:val="24"/>
              </w:rPr>
              <w:t>танных мероприятий по охране труда и здоровья персонала и умением применять их на практике</w:t>
            </w:r>
          </w:p>
        </w:tc>
        <w:tc>
          <w:tcPr>
            <w:tcW w:w="1423" w:type="dxa"/>
            <w:vAlign w:val="center"/>
          </w:tcPr>
          <w:p w:rsidR="00114384" w:rsidRPr="00114384" w:rsidRDefault="00114384" w:rsidP="00F274E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14384">
              <w:rPr>
                <w:sz w:val="24"/>
                <w:szCs w:val="24"/>
                <w:lang w:eastAsia="en-US"/>
              </w:rPr>
              <w:t>ПК-18</w:t>
            </w:r>
          </w:p>
        </w:tc>
        <w:tc>
          <w:tcPr>
            <w:tcW w:w="5630" w:type="dxa"/>
            <w:vAlign w:val="center"/>
          </w:tcPr>
          <w:p w:rsidR="00114384" w:rsidRPr="004D34A2" w:rsidRDefault="00114384" w:rsidP="00F274E7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34A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114384" w:rsidRPr="004D34A2" w:rsidRDefault="00114384" w:rsidP="004878EB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D34A2">
              <w:rPr>
                <w:rFonts w:ascii="Times New Roman" w:hAnsi="Times New Roman"/>
                <w:sz w:val="24"/>
                <w:szCs w:val="24"/>
              </w:rPr>
              <w:t>методы оценки и прогнозирования професси</w:t>
            </w:r>
            <w:r w:rsidRPr="004D3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4A2">
              <w:rPr>
                <w:rFonts w:ascii="Times New Roman" w:hAnsi="Times New Roman"/>
                <w:sz w:val="24"/>
                <w:szCs w:val="24"/>
              </w:rPr>
              <w:t>нальных рисков</w:t>
            </w:r>
            <w:r w:rsidR="004878EB" w:rsidRPr="004D34A2">
              <w:rPr>
                <w:rFonts w:ascii="Times New Roman" w:hAnsi="Times New Roman"/>
                <w:sz w:val="24"/>
                <w:szCs w:val="24"/>
              </w:rPr>
              <w:t>;</w:t>
            </w:r>
            <w:r w:rsidRPr="004D3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4384" w:rsidRPr="004D34A2" w:rsidRDefault="00114384" w:rsidP="004878EB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D34A2">
              <w:rPr>
                <w:rFonts w:ascii="Times New Roman" w:hAnsi="Times New Roman"/>
                <w:sz w:val="24"/>
                <w:szCs w:val="24"/>
              </w:rPr>
              <w:t>методы анализа травматизма и профессионал</w:t>
            </w:r>
            <w:r w:rsidRPr="004D34A2">
              <w:rPr>
                <w:rFonts w:ascii="Times New Roman" w:hAnsi="Times New Roman"/>
                <w:sz w:val="24"/>
                <w:szCs w:val="24"/>
              </w:rPr>
              <w:t>ь</w:t>
            </w:r>
            <w:r w:rsidRPr="004D34A2">
              <w:rPr>
                <w:rFonts w:ascii="Times New Roman" w:hAnsi="Times New Roman"/>
                <w:sz w:val="24"/>
                <w:szCs w:val="24"/>
              </w:rPr>
              <w:t>ных заболеваний</w:t>
            </w:r>
            <w:r w:rsidR="004878EB" w:rsidRPr="004D34A2">
              <w:rPr>
                <w:rFonts w:ascii="Times New Roman" w:hAnsi="Times New Roman"/>
                <w:sz w:val="24"/>
                <w:szCs w:val="24"/>
              </w:rPr>
              <w:t>;</w:t>
            </w:r>
            <w:r w:rsidRPr="004D3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4384" w:rsidRPr="004D34A2" w:rsidRDefault="00114384" w:rsidP="004878EB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34A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114384" w:rsidRPr="004D34A2" w:rsidRDefault="00114384" w:rsidP="004878EB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34A2">
              <w:rPr>
                <w:rFonts w:ascii="Times New Roman" w:hAnsi="Times New Roman"/>
                <w:sz w:val="24"/>
                <w:szCs w:val="24"/>
              </w:rPr>
              <w:t>оценивать и прогнозировать профессиональные риски</w:t>
            </w:r>
            <w:r w:rsidR="004878EB" w:rsidRPr="004D34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4384" w:rsidRPr="004D34A2" w:rsidRDefault="00114384" w:rsidP="004878EB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D34A2">
              <w:rPr>
                <w:rFonts w:ascii="Times New Roman" w:hAnsi="Times New Roman"/>
                <w:sz w:val="24"/>
                <w:szCs w:val="24"/>
              </w:rPr>
              <w:t>оценивать социально-экономическую эффекти</w:t>
            </w:r>
            <w:r w:rsidRPr="004D34A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34A2">
              <w:rPr>
                <w:rFonts w:ascii="Times New Roman" w:hAnsi="Times New Roman"/>
                <w:sz w:val="24"/>
                <w:szCs w:val="24"/>
              </w:rPr>
              <w:t>ность разработанных мероприятий по охране труда и здоровья;</w:t>
            </w:r>
          </w:p>
          <w:p w:rsidR="00114384" w:rsidRPr="004D34A2" w:rsidRDefault="00114384" w:rsidP="004878EB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34A2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114384" w:rsidRPr="004D34A2" w:rsidRDefault="00114384" w:rsidP="004878EB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D34A2">
              <w:rPr>
                <w:rFonts w:ascii="Times New Roman" w:hAnsi="Times New Roman"/>
                <w:sz w:val="24"/>
                <w:szCs w:val="24"/>
              </w:rPr>
              <w:t>методами оценки и прогнозирования професси</w:t>
            </w:r>
            <w:r w:rsidRPr="004D3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4A2">
              <w:rPr>
                <w:rFonts w:ascii="Times New Roman" w:hAnsi="Times New Roman"/>
                <w:sz w:val="24"/>
                <w:szCs w:val="24"/>
              </w:rPr>
              <w:t>нальных рисков;</w:t>
            </w:r>
          </w:p>
          <w:p w:rsidR="00114384" w:rsidRPr="004D34A2" w:rsidRDefault="00114384" w:rsidP="004878EB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D34A2">
              <w:rPr>
                <w:rFonts w:ascii="Times New Roman" w:hAnsi="Times New Roman"/>
                <w:sz w:val="24"/>
                <w:szCs w:val="24"/>
              </w:rPr>
              <w:t>современными технологиями управления без</w:t>
            </w:r>
            <w:r w:rsidRPr="004D3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4A2">
              <w:rPr>
                <w:rFonts w:ascii="Times New Roman" w:hAnsi="Times New Roman"/>
                <w:sz w:val="24"/>
                <w:szCs w:val="24"/>
              </w:rPr>
              <w:t>пасностью организац</w:t>
            </w:r>
            <w:proofErr w:type="gramStart"/>
            <w:r w:rsidRPr="004D34A2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4D34A2">
              <w:rPr>
                <w:rFonts w:ascii="Times New Roman" w:hAnsi="Times New Roman"/>
                <w:sz w:val="24"/>
                <w:szCs w:val="24"/>
              </w:rPr>
              <w:t xml:space="preserve"> персонала.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F274E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3010B5">
        <w:rPr>
          <w:color w:val="000000"/>
          <w:sz w:val="24"/>
          <w:szCs w:val="24"/>
        </w:rPr>
        <w:t>Б</w:t>
      </w:r>
      <w:proofErr w:type="gramStart"/>
      <w:r w:rsidR="003010B5">
        <w:rPr>
          <w:color w:val="000000"/>
          <w:sz w:val="24"/>
          <w:szCs w:val="24"/>
        </w:rPr>
        <w:t>1</w:t>
      </w:r>
      <w:proofErr w:type="gramEnd"/>
      <w:r w:rsidR="003010B5">
        <w:rPr>
          <w:color w:val="000000"/>
          <w:sz w:val="24"/>
          <w:szCs w:val="24"/>
        </w:rPr>
        <w:t>.Б.22</w:t>
      </w:r>
      <w:r w:rsidR="00202264" w:rsidRPr="00202264">
        <w:rPr>
          <w:color w:val="000000"/>
          <w:sz w:val="24"/>
          <w:szCs w:val="24"/>
        </w:rPr>
        <w:t xml:space="preserve"> </w:t>
      </w:r>
      <w:r w:rsidR="00AA2A29" w:rsidRPr="00202264">
        <w:rPr>
          <w:color w:val="000000"/>
          <w:sz w:val="24"/>
          <w:szCs w:val="24"/>
        </w:rPr>
        <w:t>«</w:t>
      </w:r>
      <w:r w:rsidR="00AA3CE8" w:rsidRPr="00AA3CE8">
        <w:rPr>
          <w:color w:val="000000"/>
          <w:sz w:val="24"/>
          <w:szCs w:val="24"/>
        </w:rPr>
        <w:t>Основы безопасности труда</w:t>
      </w:r>
      <w:r w:rsidR="00AA2A29" w:rsidRPr="00202264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202264">
        <w:rPr>
          <w:color w:val="000000"/>
          <w:sz w:val="24"/>
          <w:szCs w:val="24"/>
        </w:rPr>
        <w:t xml:space="preserve">является дисциплиной базовой части </w:t>
      </w:r>
      <w:r w:rsidR="00027D2C" w:rsidRPr="00202264">
        <w:rPr>
          <w:color w:val="000000"/>
          <w:sz w:val="24"/>
          <w:szCs w:val="24"/>
        </w:rPr>
        <w:t>блока Б1</w:t>
      </w:r>
      <w:r w:rsidR="00BA2771">
        <w:rPr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889"/>
        <w:gridCol w:w="2410"/>
        <w:gridCol w:w="2693"/>
        <w:gridCol w:w="1383"/>
      </w:tblGrid>
      <w:tr w:rsidR="00705FB5" w:rsidRPr="00793E1B" w:rsidTr="00114384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лины</w:t>
            </w:r>
            <w:proofErr w:type="spellEnd"/>
            <w:proofErr w:type="gramEnd"/>
          </w:p>
        </w:tc>
        <w:tc>
          <w:tcPr>
            <w:tcW w:w="1889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03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38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114384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114384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т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ся содержание да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учебной дисц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плины</w:t>
            </w:r>
            <w:proofErr w:type="gramEnd"/>
          </w:p>
        </w:tc>
        <w:tc>
          <w:tcPr>
            <w:tcW w:w="269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202264" w:rsidTr="00114384">
        <w:tc>
          <w:tcPr>
            <w:tcW w:w="1196" w:type="dxa"/>
            <w:vAlign w:val="center"/>
          </w:tcPr>
          <w:p w:rsidR="00DA3FFC" w:rsidRPr="00202264" w:rsidRDefault="003010B5" w:rsidP="001825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.Б.22</w:t>
            </w:r>
          </w:p>
        </w:tc>
        <w:tc>
          <w:tcPr>
            <w:tcW w:w="1889" w:type="dxa"/>
            <w:vAlign w:val="center"/>
          </w:tcPr>
          <w:p w:rsidR="00DA3FFC" w:rsidRPr="00202264" w:rsidRDefault="00202264" w:rsidP="001825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A3CE8">
              <w:rPr>
                <w:color w:val="000000"/>
                <w:sz w:val="24"/>
                <w:szCs w:val="24"/>
              </w:rPr>
              <w:t>Основы без</w:t>
            </w:r>
            <w:r w:rsidRPr="00AA3CE8">
              <w:rPr>
                <w:color w:val="000000"/>
                <w:sz w:val="24"/>
                <w:szCs w:val="24"/>
              </w:rPr>
              <w:t>о</w:t>
            </w:r>
            <w:r w:rsidRPr="00AA3CE8">
              <w:rPr>
                <w:color w:val="000000"/>
                <w:sz w:val="24"/>
                <w:szCs w:val="24"/>
              </w:rPr>
              <w:t>пасности труда</w:t>
            </w:r>
          </w:p>
        </w:tc>
        <w:tc>
          <w:tcPr>
            <w:tcW w:w="2410" w:type="dxa"/>
            <w:vAlign w:val="center"/>
          </w:tcPr>
          <w:p w:rsidR="008A5719" w:rsidRPr="008A5719" w:rsidRDefault="008A5719" w:rsidP="001825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A5719">
              <w:rPr>
                <w:color w:val="000000"/>
                <w:sz w:val="24"/>
                <w:szCs w:val="24"/>
              </w:rPr>
              <w:t>Успешное освоение дисциплины:</w:t>
            </w:r>
          </w:p>
          <w:p w:rsidR="00F40FEC" w:rsidRPr="00202264" w:rsidRDefault="00202264" w:rsidP="001825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A5719">
              <w:rPr>
                <w:color w:val="000000"/>
                <w:sz w:val="24"/>
                <w:szCs w:val="24"/>
              </w:rPr>
              <w:t>Безопасность жизн</w:t>
            </w:r>
            <w:r w:rsidRPr="008A5719">
              <w:rPr>
                <w:color w:val="000000"/>
                <w:sz w:val="24"/>
                <w:szCs w:val="24"/>
              </w:rPr>
              <w:t>е</w:t>
            </w:r>
            <w:r w:rsidRPr="008A5719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693" w:type="dxa"/>
            <w:vAlign w:val="center"/>
          </w:tcPr>
          <w:p w:rsidR="002B6C87" w:rsidRPr="00202264" w:rsidRDefault="00202264" w:rsidP="001825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2264">
              <w:rPr>
                <w:color w:val="000000"/>
                <w:sz w:val="24"/>
                <w:szCs w:val="24"/>
              </w:rPr>
              <w:t>Правовое регулиров</w:t>
            </w:r>
            <w:r w:rsidRPr="00202264">
              <w:rPr>
                <w:color w:val="000000"/>
                <w:sz w:val="24"/>
                <w:szCs w:val="24"/>
              </w:rPr>
              <w:t>а</w:t>
            </w:r>
            <w:r w:rsidRPr="00202264">
              <w:rPr>
                <w:color w:val="000000"/>
                <w:sz w:val="24"/>
                <w:szCs w:val="24"/>
              </w:rPr>
              <w:t>ние социально-трудовых отношений</w:t>
            </w:r>
          </w:p>
        </w:tc>
        <w:tc>
          <w:tcPr>
            <w:tcW w:w="1383" w:type="dxa"/>
            <w:vAlign w:val="center"/>
          </w:tcPr>
          <w:p w:rsidR="004878EB" w:rsidRDefault="00114384" w:rsidP="001825A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878EB">
              <w:rPr>
                <w:sz w:val="24"/>
                <w:szCs w:val="24"/>
              </w:rPr>
              <w:t>ОК-9,</w:t>
            </w:r>
          </w:p>
          <w:p w:rsidR="00114384" w:rsidRPr="004878EB" w:rsidRDefault="00114384" w:rsidP="001825A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878EB">
              <w:rPr>
                <w:sz w:val="24"/>
                <w:szCs w:val="24"/>
              </w:rPr>
              <w:t>ПК-9,</w:t>
            </w:r>
          </w:p>
          <w:p w:rsidR="00D401FB" w:rsidRPr="00202264" w:rsidRDefault="00114384" w:rsidP="001825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878EB">
              <w:rPr>
                <w:sz w:val="24"/>
                <w:szCs w:val="24"/>
              </w:rPr>
              <w:t>ПК-18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4625E8">
        <w:rPr>
          <w:rFonts w:eastAsia="Calibri"/>
          <w:color w:val="000000"/>
          <w:sz w:val="24"/>
          <w:szCs w:val="24"/>
          <w:lang w:eastAsia="en-US"/>
        </w:rPr>
        <w:t>4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4878EB">
        <w:rPr>
          <w:rFonts w:eastAsia="Calibri"/>
          <w:color w:val="000000"/>
          <w:sz w:val="24"/>
          <w:szCs w:val="24"/>
          <w:lang w:eastAsia="en-US"/>
        </w:rPr>
        <w:t>144 академических</w:t>
      </w:r>
      <w:r w:rsidR="004625E8">
        <w:rPr>
          <w:rFonts w:eastAsia="Calibri"/>
          <w:color w:val="000000"/>
          <w:sz w:val="24"/>
          <w:szCs w:val="24"/>
          <w:lang w:eastAsia="en-US"/>
        </w:rPr>
        <w:t xml:space="preserve">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F1798E" w:rsidTr="00330957">
        <w:tc>
          <w:tcPr>
            <w:tcW w:w="4365" w:type="dxa"/>
          </w:tcPr>
          <w:p w:rsidR="00A32A5F" w:rsidRPr="00F1798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1798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1798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F1798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F1798E" w:rsidTr="00330957">
        <w:tc>
          <w:tcPr>
            <w:tcW w:w="4365" w:type="dxa"/>
          </w:tcPr>
          <w:p w:rsidR="00A32A5F" w:rsidRPr="00F1798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F1798E" w:rsidRDefault="004625E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F1798E" w:rsidRDefault="004625E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F1798E" w:rsidTr="00330957">
        <w:tc>
          <w:tcPr>
            <w:tcW w:w="4365" w:type="dxa"/>
          </w:tcPr>
          <w:p w:rsidR="00A32A5F" w:rsidRPr="00F1798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F1798E" w:rsidRDefault="00EB18A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4625E8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F1798E" w:rsidRDefault="00141DD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F1798E" w:rsidTr="00330957">
        <w:tc>
          <w:tcPr>
            <w:tcW w:w="4365" w:type="dxa"/>
          </w:tcPr>
          <w:p w:rsidR="00A32A5F" w:rsidRPr="00F1798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F1798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1798E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F1798E" w:rsidTr="00330957">
        <w:tc>
          <w:tcPr>
            <w:tcW w:w="4365" w:type="dxa"/>
          </w:tcPr>
          <w:p w:rsidR="00A32A5F" w:rsidRPr="00F1798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F1798E" w:rsidRDefault="004625E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F1798E" w:rsidRDefault="00141DD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F1798E" w:rsidTr="00330957">
        <w:tc>
          <w:tcPr>
            <w:tcW w:w="4365" w:type="dxa"/>
          </w:tcPr>
          <w:p w:rsidR="00A32A5F" w:rsidRPr="00F1798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F1798E" w:rsidRDefault="004625E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A32A5F" w:rsidRPr="00F1798E" w:rsidRDefault="00141DD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113</w:t>
            </w:r>
          </w:p>
        </w:tc>
      </w:tr>
      <w:tr w:rsidR="0047633A" w:rsidRPr="00F1798E" w:rsidTr="00330957">
        <w:tc>
          <w:tcPr>
            <w:tcW w:w="4365" w:type="dxa"/>
          </w:tcPr>
          <w:p w:rsidR="0047633A" w:rsidRPr="00F1798E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F1798E" w:rsidRDefault="004625E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F1798E" w:rsidRDefault="004625E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EB18A6" w:rsidRPr="00F1798E" w:rsidTr="00330957">
        <w:tc>
          <w:tcPr>
            <w:tcW w:w="4365" w:type="dxa"/>
            <w:vAlign w:val="center"/>
          </w:tcPr>
          <w:p w:rsidR="00A32A5F" w:rsidRPr="00F1798E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F1798E" w:rsidRDefault="004625E8" w:rsidP="00EB1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в 4</w:t>
            </w:r>
            <w:r w:rsidR="00783D3E"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F1798E" w:rsidRDefault="008469CD" w:rsidP="00111A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экзамен в </w:t>
            </w:r>
            <w:r w:rsidR="00111ABB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  <w:r w:rsidR="00141DD9"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732306" w:rsidRDefault="0073230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663" w:type="dxa"/>
        <w:jc w:val="center"/>
        <w:tblLayout w:type="fixed"/>
        <w:tblLook w:val="04A0"/>
      </w:tblPr>
      <w:tblGrid>
        <w:gridCol w:w="5190"/>
        <w:gridCol w:w="1367"/>
        <w:gridCol w:w="279"/>
        <w:gridCol w:w="708"/>
        <w:gridCol w:w="709"/>
        <w:gridCol w:w="709"/>
        <w:gridCol w:w="850"/>
        <w:gridCol w:w="851"/>
      </w:tblGrid>
      <w:tr w:rsidR="00243324" w:rsidRPr="00E71D67" w:rsidTr="00114384">
        <w:trPr>
          <w:trHeight w:val="510"/>
          <w:jc w:val="center"/>
        </w:trPr>
        <w:tc>
          <w:tcPr>
            <w:tcW w:w="106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324" w:rsidRPr="00E71D67" w:rsidRDefault="00243324" w:rsidP="00111ABB">
            <w:pPr>
              <w:rPr>
                <w:bCs/>
                <w:sz w:val="22"/>
                <w:szCs w:val="22"/>
              </w:rPr>
            </w:pPr>
            <w:r w:rsidRPr="00E71D67">
              <w:rPr>
                <w:b/>
                <w:bCs/>
                <w:sz w:val="22"/>
                <w:szCs w:val="22"/>
              </w:rPr>
              <w:t xml:space="preserve">Семестр </w:t>
            </w:r>
            <w:r w:rsidR="00111ABB" w:rsidRPr="00E71D6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A6578" w:rsidRPr="00E71D67" w:rsidTr="00BA2771">
        <w:trPr>
          <w:trHeight w:val="510"/>
          <w:jc w:val="center"/>
        </w:trPr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both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1D67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1D6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СРС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Всего</w:t>
            </w:r>
          </w:p>
        </w:tc>
      </w:tr>
      <w:tr w:rsidR="006A6578" w:rsidRPr="00E71D67" w:rsidTr="00BA2771">
        <w:trPr>
          <w:trHeight w:val="515"/>
          <w:jc w:val="center"/>
        </w:trPr>
        <w:tc>
          <w:tcPr>
            <w:tcW w:w="5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both"/>
              <w:rPr>
                <w:color w:val="000000"/>
                <w:sz w:val="22"/>
                <w:szCs w:val="22"/>
              </w:rPr>
            </w:pPr>
            <w:r w:rsidRPr="00E71D67">
              <w:rPr>
                <w:color w:val="000000"/>
                <w:sz w:val="22"/>
                <w:szCs w:val="22"/>
              </w:rPr>
              <w:t>Тема №1. Введение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141DD9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  <w:r w:rsidR="00141DD9" w:rsidRPr="00E71D6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12</w:t>
            </w:r>
          </w:p>
        </w:tc>
      </w:tr>
      <w:tr w:rsidR="006A6578" w:rsidRPr="00E71D67" w:rsidTr="00BA2771">
        <w:trPr>
          <w:trHeight w:val="324"/>
          <w:jc w:val="center"/>
        </w:trPr>
        <w:tc>
          <w:tcPr>
            <w:tcW w:w="5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E71D6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E71D6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71D67">
              <w:rPr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6A6578" w:rsidRPr="00E71D67" w:rsidTr="00BA2771">
        <w:trPr>
          <w:trHeight w:val="533"/>
          <w:jc w:val="center"/>
        </w:trPr>
        <w:tc>
          <w:tcPr>
            <w:tcW w:w="5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6A6578">
            <w:pPr>
              <w:jc w:val="both"/>
              <w:rPr>
                <w:color w:val="000000"/>
                <w:sz w:val="22"/>
                <w:szCs w:val="22"/>
              </w:rPr>
            </w:pPr>
            <w:r w:rsidRPr="00E71D67">
              <w:rPr>
                <w:color w:val="000000"/>
                <w:sz w:val="22"/>
                <w:szCs w:val="22"/>
              </w:rPr>
              <w:t>Тем</w:t>
            </w:r>
            <w:r w:rsidR="00D72495" w:rsidRPr="00E71D67">
              <w:rPr>
                <w:color w:val="000000"/>
                <w:sz w:val="22"/>
                <w:szCs w:val="22"/>
              </w:rPr>
              <w:t>а №2. Корпоративная безопасность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12</w:t>
            </w:r>
          </w:p>
        </w:tc>
      </w:tr>
      <w:tr w:rsidR="006A6578" w:rsidRPr="00E71D67" w:rsidTr="00BA2771">
        <w:trPr>
          <w:trHeight w:val="524"/>
          <w:jc w:val="center"/>
        </w:trPr>
        <w:tc>
          <w:tcPr>
            <w:tcW w:w="5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E71D6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E71D6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71D67"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A6578" w:rsidRPr="00E71D67" w:rsidTr="00BA2771">
        <w:trPr>
          <w:trHeight w:val="563"/>
          <w:jc w:val="center"/>
        </w:trPr>
        <w:tc>
          <w:tcPr>
            <w:tcW w:w="5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BA2771">
            <w:pPr>
              <w:jc w:val="both"/>
              <w:rPr>
                <w:color w:val="000000"/>
                <w:sz w:val="22"/>
                <w:szCs w:val="22"/>
              </w:rPr>
            </w:pPr>
            <w:r w:rsidRPr="00E71D67">
              <w:rPr>
                <w:color w:val="000000"/>
                <w:sz w:val="22"/>
                <w:szCs w:val="22"/>
              </w:rPr>
              <w:t>Тема №3. Обеспечение охраны труда на предпр</w:t>
            </w:r>
            <w:r w:rsidRPr="00E71D67">
              <w:rPr>
                <w:color w:val="000000"/>
                <w:sz w:val="22"/>
                <w:szCs w:val="22"/>
              </w:rPr>
              <w:t>и</w:t>
            </w:r>
            <w:r w:rsidRPr="00E71D67">
              <w:rPr>
                <w:color w:val="000000"/>
                <w:sz w:val="22"/>
                <w:szCs w:val="22"/>
              </w:rPr>
              <w:t xml:space="preserve">ятии. 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12</w:t>
            </w:r>
          </w:p>
        </w:tc>
      </w:tr>
      <w:tr w:rsidR="006A6578" w:rsidRPr="00E71D67" w:rsidTr="00BA2771">
        <w:trPr>
          <w:trHeight w:val="671"/>
          <w:jc w:val="center"/>
        </w:trPr>
        <w:tc>
          <w:tcPr>
            <w:tcW w:w="5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E71D6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E71D6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71D67">
              <w:rPr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6A6578" w:rsidRPr="00E71D67" w:rsidTr="00BA2771">
        <w:trPr>
          <w:trHeight w:val="441"/>
          <w:jc w:val="center"/>
        </w:trPr>
        <w:tc>
          <w:tcPr>
            <w:tcW w:w="5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6A6578">
            <w:pPr>
              <w:jc w:val="both"/>
              <w:rPr>
                <w:color w:val="000000"/>
                <w:sz w:val="22"/>
                <w:szCs w:val="22"/>
              </w:rPr>
            </w:pPr>
            <w:r w:rsidRPr="00E71D67">
              <w:rPr>
                <w:color w:val="000000"/>
                <w:sz w:val="22"/>
                <w:szCs w:val="22"/>
              </w:rPr>
              <w:t xml:space="preserve">Тема №4. Условия безопасности работ </w:t>
            </w:r>
          </w:p>
          <w:p w:rsidR="006A6578" w:rsidRPr="00E71D67" w:rsidRDefault="006A6578" w:rsidP="007059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141DD9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  <w:r w:rsidR="00141DD9" w:rsidRPr="00E71D6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12</w:t>
            </w:r>
          </w:p>
        </w:tc>
      </w:tr>
      <w:tr w:rsidR="006A6578" w:rsidRPr="00E71D67" w:rsidTr="00BA2771">
        <w:trPr>
          <w:trHeight w:val="810"/>
          <w:jc w:val="center"/>
        </w:trPr>
        <w:tc>
          <w:tcPr>
            <w:tcW w:w="5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E71D6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E71D6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71D67"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A6578" w:rsidRPr="00E71D67" w:rsidTr="00BA2771">
        <w:trPr>
          <w:trHeight w:val="403"/>
          <w:jc w:val="center"/>
        </w:trPr>
        <w:tc>
          <w:tcPr>
            <w:tcW w:w="5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6A6578">
            <w:pPr>
              <w:jc w:val="both"/>
              <w:rPr>
                <w:color w:val="000000"/>
                <w:sz w:val="22"/>
                <w:szCs w:val="22"/>
              </w:rPr>
            </w:pPr>
            <w:r w:rsidRPr="00E71D67">
              <w:rPr>
                <w:color w:val="000000"/>
                <w:sz w:val="22"/>
                <w:szCs w:val="22"/>
              </w:rPr>
              <w:lastRenderedPageBreak/>
              <w:t xml:space="preserve">Тема №5. Несчастные случаи и производственный травматизм. </w:t>
            </w:r>
          </w:p>
          <w:p w:rsidR="006A6578" w:rsidRPr="00E71D67" w:rsidRDefault="006A6578" w:rsidP="007059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12</w:t>
            </w:r>
          </w:p>
        </w:tc>
      </w:tr>
      <w:tr w:rsidR="006A6578" w:rsidRPr="00E71D67" w:rsidTr="00BA2771">
        <w:trPr>
          <w:trHeight w:val="577"/>
          <w:jc w:val="center"/>
        </w:trPr>
        <w:tc>
          <w:tcPr>
            <w:tcW w:w="5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E71D6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E71D6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  <w:r w:rsidR="006107C1" w:rsidRPr="00E71D6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107C1" w:rsidP="0070591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71D67">
              <w:rPr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6A6578" w:rsidRPr="00E71D67" w:rsidTr="00BA2771">
        <w:trPr>
          <w:trHeight w:val="522"/>
          <w:jc w:val="center"/>
        </w:trPr>
        <w:tc>
          <w:tcPr>
            <w:tcW w:w="5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644B80">
            <w:pPr>
              <w:jc w:val="both"/>
              <w:rPr>
                <w:color w:val="000000"/>
                <w:sz w:val="22"/>
                <w:szCs w:val="22"/>
              </w:rPr>
            </w:pPr>
            <w:r w:rsidRPr="00E71D67">
              <w:rPr>
                <w:color w:val="000000"/>
                <w:sz w:val="22"/>
                <w:szCs w:val="22"/>
              </w:rPr>
              <w:t>Тема №6. Условия труда.</w:t>
            </w:r>
          </w:p>
          <w:p w:rsidR="006A6578" w:rsidRPr="00E71D67" w:rsidRDefault="006A6578" w:rsidP="00644B8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12</w:t>
            </w:r>
          </w:p>
        </w:tc>
      </w:tr>
      <w:tr w:rsidR="006A6578" w:rsidRPr="00E71D67" w:rsidTr="00BA2771">
        <w:trPr>
          <w:trHeight w:val="707"/>
          <w:jc w:val="center"/>
        </w:trPr>
        <w:tc>
          <w:tcPr>
            <w:tcW w:w="5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E71D6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E71D6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71D67">
              <w:rPr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6A6578" w:rsidRPr="00E71D67" w:rsidTr="00BA2771">
        <w:trPr>
          <w:trHeight w:val="413"/>
          <w:jc w:val="center"/>
        </w:trPr>
        <w:tc>
          <w:tcPr>
            <w:tcW w:w="5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644B80">
            <w:pPr>
              <w:jc w:val="both"/>
              <w:rPr>
                <w:color w:val="000000"/>
                <w:sz w:val="22"/>
                <w:szCs w:val="22"/>
              </w:rPr>
            </w:pPr>
            <w:r w:rsidRPr="00E71D67">
              <w:rPr>
                <w:color w:val="000000"/>
                <w:sz w:val="22"/>
                <w:szCs w:val="22"/>
              </w:rPr>
              <w:t>Тема №7. Производственная среда</w:t>
            </w:r>
          </w:p>
          <w:p w:rsidR="006A6578" w:rsidRPr="00E71D67" w:rsidRDefault="006A6578" w:rsidP="00644B80">
            <w:pPr>
              <w:jc w:val="both"/>
              <w:rPr>
                <w:color w:val="000000"/>
                <w:sz w:val="22"/>
                <w:szCs w:val="22"/>
              </w:rPr>
            </w:pPr>
            <w:r w:rsidRPr="00E71D6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8</w:t>
            </w:r>
          </w:p>
        </w:tc>
      </w:tr>
      <w:tr w:rsidR="006A6578" w:rsidRPr="00E71D67" w:rsidTr="00BA2771">
        <w:trPr>
          <w:trHeight w:val="725"/>
          <w:jc w:val="center"/>
        </w:trPr>
        <w:tc>
          <w:tcPr>
            <w:tcW w:w="5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E71D6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E71D6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107C1" w:rsidP="0070591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71D67"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A6578" w:rsidRPr="00E71D67" w:rsidTr="00BA2771">
        <w:trPr>
          <w:trHeight w:val="513"/>
          <w:jc w:val="center"/>
        </w:trPr>
        <w:tc>
          <w:tcPr>
            <w:tcW w:w="5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6A6578">
            <w:pPr>
              <w:jc w:val="both"/>
              <w:rPr>
                <w:color w:val="000000"/>
                <w:sz w:val="22"/>
                <w:szCs w:val="22"/>
              </w:rPr>
            </w:pPr>
            <w:r w:rsidRPr="00E71D67">
              <w:rPr>
                <w:color w:val="000000"/>
                <w:sz w:val="22"/>
                <w:szCs w:val="22"/>
              </w:rPr>
              <w:t>Тема №8. Нормативно-правовое обеспечение без</w:t>
            </w:r>
            <w:r w:rsidRPr="00E71D67">
              <w:rPr>
                <w:color w:val="000000"/>
                <w:sz w:val="22"/>
                <w:szCs w:val="22"/>
              </w:rPr>
              <w:t>о</w:t>
            </w:r>
            <w:r w:rsidRPr="00E71D67">
              <w:rPr>
                <w:color w:val="000000"/>
                <w:sz w:val="22"/>
                <w:szCs w:val="22"/>
              </w:rPr>
              <w:t xml:space="preserve">пасности труда. </w:t>
            </w:r>
          </w:p>
          <w:p w:rsidR="006A6578" w:rsidRPr="00E71D67" w:rsidRDefault="006A6578" w:rsidP="007059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10</w:t>
            </w:r>
          </w:p>
        </w:tc>
      </w:tr>
      <w:tr w:rsidR="006A6578" w:rsidRPr="00E71D67" w:rsidTr="00BA2771">
        <w:trPr>
          <w:trHeight w:val="810"/>
          <w:jc w:val="center"/>
        </w:trPr>
        <w:tc>
          <w:tcPr>
            <w:tcW w:w="5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E71D6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E71D6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71D67"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A6578" w:rsidRPr="00E71D67" w:rsidTr="00BA2771">
        <w:trPr>
          <w:trHeight w:val="430"/>
          <w:jc w:val="center"/>
        </w:trPr>
        <w:tc>
          <w:tcPr>
            <w:tcW w:w="5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324" w:rsidRPr="00E71D67" w:rsidRDefault="00243324" w:rsidP="00243324">
            <w:pPr>
              <w:jc w:val="both"/>
              <w:rPr>
                <w:color w:val="000000"/>
                <w:sz w:val="22"/>
                <w:szCs w:val="22"/>
              </w:rPr>
            </w:pPr>
            <w:r w:rsidRPr="00E71D67">
              <w:rPr>
                <w:color w:val="000000"/>
                <w:sz w:val="22"/>
                <w:szCs w:val="22"/>
              </w:rPr>
              <w:t xml:space="preserve">Тема №9.Режим </w:t>
            </w:r>
            <w:r w:rsidR="006A6578" w:rsidRPr="00E71D67">
              <w:rPr>
                <w:color w:val="000000"/>
                <w:sz w:val="22"/>
                <w:szCs w:val="22"/>
              </w:rPr>
              <w:t xml:space="preserve">труда и отдыха. </w:t>
            </w:r>
          </w:p>
          <w:p w:rsidR="006A6578" w:rsidRPr="00E71D67" w:rsidRDefault="006A6578" w:rsidP="007059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9</w:t>
            </w:r>
          </w:p>
        </w:tc>
      </w:tr>
      <w:tr w:rsidR="006A6578" w:rsidRPr="00E71D67" w:rsidTr="00BA2771">
        <w:trPr>
          <w:trHeight w:val="635"/>
          <w:jc w:val="center"/>
        </w:trPr>
        <w:tc>
          <w:tcPr>
            <w:tcW w:w="5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E71D6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E71D6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71D67">
              <w:rPr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6A6578" w:rsidRPr="00E71D67" w:rsidTr="00BA2771">
        <w:trPr>
          <w:trHeight w:val="391"/>
          <w:jc w:val="center"/>
        </w:trPr>
        <w:tc>
          <w:tcPr>
            <w:tcW w:w="5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324" w:rsidRPr="00E71D67" w:rsidRDefault="00243324" w:rsidP="00243324">
            <w:pPr>
              <w:jc w:val="both"/>
              <w:rPr>
                <w:color w:val="000000"/>
                <w:sz w:val="22"/>
                <w:szCs w:val="22"/>
              </w:rPr>
            </w:pPr>
            <w:r w:rsidRPr="00E71D67">
              <w:rPr>
                <w:color w:val="000000"/>
                <w:sz w:val="22"/>
                <w:szCs w:val="22"/>
              </w:rPr>
              <w:t>Тема №10.</w:t>
            </w:r>
            <w:r w:rsidR="006A6578" w:rsidRPr="00E71D67">
              <w:rPr>
                <w:color w:val="000000"/>
                <w:sz w:val="22"/>
                <w:szCs w:val="22"/>
              </w:rPr>
              <w:t xml:space="preserve">Управление безопасностью </w:t>
            </w:r>
            <w:r w:rsidRPr="00E71D67">
              <w:rPr>
                <w:color w:val="000000"/>
                <w:sz w:val="22"/>
                <w:szCs w:val="22"/>
              </w:rPr>
              <w:t>труда</w:t>
            </w:r>
          </w:p>
          <w:p w:rsidR="006A6578" w:rsidRPr="00E71D67" w:rsidRDefault="006A6578" w:rsidP="007059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  <w:r w:rsidR="00141DD9" w:rsidRPr="00E71D6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8</w:t>
            </w:r>
          </w:p>
        </w:tc>
      </w:tr>
      <w:tr w:rsidR="006A6578" w:rsidRPr="00E71D67" w:rsidTr="00BA2771">
        <w:trPr>
          <w:trHeight w:val="667"/>
          <w:jc w:val="center"/>
        </w:trPr>
        <w:tc>
          <w:tcPr>
            <w:tcW w:w="5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E71D6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E71D6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  <w:r w:rsidR="006107C1" w:rsidRPr="00E71D6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107C1" w:rsidP="0070591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71D67">
              <w:rPr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6A6578" w:rsidRPr="00E71D67" w:rsidTr="00BA2771">
        <w:trPr>
          <w:trHeight w:val="354"/>
          <w:jc w:val="center"/>
        </w:trPr>
        <w:tc>
          <w:tcPr>
            <w:tcW w:w="5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E71D67" w:rsidRDefault="00243324" w:rsidP="00243324">
            <w:pPr>
              <w:jc w:val="both"/>
              <w:rPr>
                <w:color w:val="000000"/>
                <w:sz w:val="22"/>
                <w:szCs w:val="22"/>
              </w:rPr>
            </w:pPr>
            <w:r w:rsidRPr="00E71D67">
              <w:rPr>
                <w:color w:val="000000"/>
                <w:sz w:val="22"/>
                <w:szCs w:val="22"/>
              </w:rPr>
              <w:t>Тема №11</w:t>
            </w:r>
            <w:r w:rsidR="007E575C" w:rsidRPr="00E71D67">
              <w:rPr>
                <w:color w:val="000000"/>
                <w:sz w:val="22"/>
                <w:szCs w:val="22"/>
              </w:rPr>
              <w:t>.</w:t>
            </w:r>
            <w:r w:rsidRPr="00E71D67">
              <w:rPr>
                <w:color w:val="000000"/>
                <w:sz w:val="22"/>
                <w:szCs w:val="22"/>
              </w:rPr>
              <w:t>Ответственность за нарушение норм</w:t>
            </w:r>
            <w:r w:rsidRPr="00E71D67">
              <w:rPr>
                <w:color w:val="000000"/>
                <w:sz w:val="22"/>
                <w:szCs w:val="22"/>
              </w:rPr>
              <w:t>а</w:t>
            </w:r>
            <w:r w:rsidRPr="00E71D67">
              <w:rPr>
                <w:color w:val="000000"/>
                <w:sz w:val="22"/>
                <w:szCs w:val="22"/>
              </w:rPr>
              <w:t>тивно-правовой базы безопасности и охраны труда.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10</w:t>
            </w:r>
          </w:p>
        </w:tc>
      </w:tr>
      <w:tr w:rsidR="006A6578" w:rsidRPr="00E71D67" w:rsidTr="00BA2771">
        <w:trPr>
          <w:trHeight w:val="810"/>
          <w:jc w:val="center"/>
        </w:trPr>
        <w:tc>
          <w:tcPr>
            <w:tcW w:w="5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E71D6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E71D6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107C1" w:rsidP="0070591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71D67"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A6578" w:rsidRPr="00E71D67" w:rsidTr="00BA2771">
        <w:trPr>
          <w:trHeight w:val="489"/>
          <w:jc w:val="center"/>
        </w:trPr>
        <w:tc>
          <w:tcPr>
            <w:tcW w:w="5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Всего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3</w:t>
            </w:r>
            <w:r w:rsidR="006A6578" w:rsidRPr="00E71D6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117</w:t>
            </w:r>
          </w:p>
        </w:tc>
      </w:tr>
      <w:tr w:rsidR="006A6578" w:rsidRPr="00E71D67" w:rsidTr="00BA2771">
        <w:trPr>
          <w:trHeight w:val="810"/>
          <w:jc w:val="center"/>
        </w:trPr>
        <w:tc>
          <w:tcPr>
            <w:tcW w:w="5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705914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E71D6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E71D6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107C1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6107C1" w:rsidP="0070591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71D67">
              <w:rPr>
                <w:bCs/>
                <w:i/>
                <w:iCs/>
                <w:sz w:val="22"/>
                <w:szCs w:val="22"/>
              </w:rPr>
              <w:t>12</w:t>
            </w:r>
          </w:p>
        </w:tc>
      </w:tr>
      <w:tr w:rsidR="006A6578" w:rsidRPr="00E71D67" w:rsidTr="00BA2771">
        <w:trPr>
          <w:trHeight w:val="295"/>
          <w:jc w:val="center"/>
        </w:trPr>
        <w:tc>
          <w:tcPr>
            <w:tcW w:w="5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141DD9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Контроль (</w:t>
            </w:r>
            <w:r w:rsidR="00141DD9" w:rsidRPr="00E71D67">
              <w:rPr>
                <w:sz w:val="22"/>
                <w:szCs w:val="22"/>
              </w:rPr>
              <w:t>экзамен</w:t>
            </w:r>
            <w:r w:rsidRPr="00E71D67">
              <w:rPr>
                <w:sz w:val="22"/>
                <w:szCs w:val="22"/>
              </w:rPr>
              <w:t>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27</w:t>
            </w:r>
          </w:p>
        </w:tc>
      </w:tr>
      <w:tr w:rsidR="006A6578" w:rsidRPr="00E71D67" w:rsidTr="00BA2771">
        <w:trPr>
          <w:trHeight w:val="399"/>
          <w:jc w:val="center"/>
        </w:trPr>
        <w:tc>
          <w:tcPr>
            <w:tcW w:w="5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71D67" w:rsidRDefault="006A6578" w:rsidP="00111ABB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Итого с</w:t>
            </w:r>
            <w:r w:rsidR="00111ABB" w:rsidRPr="00E71D67">
              <w:rPr>
                <w:sz w:val="22"/>
                <w:szCs w:val="22"/>
              </w:rPr>
              <w:t xml:space="preserve"> экзаменом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E71D67" w:rsidRDefault="006A6578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E71D67" w:rsidRDefault="00141DD9" w:rsidP="0070591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71D67">
              <w:rPr>
                <w:bCs/>
                <w:i/>
                <w:iCs/>
                <w:sz w:val="22"/>
                <w:szCs w:val="22"/>
              </w:rPr>
              <w:t>144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10834" w:type="dxa"/>
        <w:jc w:val="center"/>
        <w:tblLayout w:type="fixed"/>
        <w:tblLook w:val="04A0"/>
      </w:tblPr>
      <w:tblGrid>
        <w:gridCol w:w="5276"/>
        <w:gridCol w:w="1281"/>
        <w:gridCol w:w="478"/>
        <w:gridCol w:w="651"/>
        <w:gridCol w:w="709"/>
        <w:gridCol w:w="709"/>
        <w:gridCol w:w="883"/>
        <w:gridCol w:w="847"/>
      </w:tblGrid>
      <w:tr w:rsidR="00705914" w:rsidRPr="00E71D67" w:rsidTr="00705914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914" w:rsidRPr="00E71D67" w:rsidRDefault="00BC1D2D" w:rsidP="00111ABB">
            <w:pPr>
              <w:rPr>
                <w:bCs/>
                <w:sz w:val="22"/>
                <w:szCs w:val="22"/>
              </w:rPr>
            </w:pPr>
            <w:r w:rsidRPr="00E71D67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111ABB" w:rsidRPr="00E71D6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05914" w:rsidRPr="00E71D67" w:rsidTr="00BA2771">
        <w:trPr>
          <w:trHeight w:val="510"/>
          <w:jc w:val="center"/>
        </w:trPr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both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1D67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1D6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Всего</w:t>
            </w:r>
          </w:p>
        </w:tc>
      </w:tr>
      <w:tr w:rsidR="00705914" w:rsidRPr="00E71D67" w:rsidTr="00BA2771">
        <w:trPr>
          <w:trHeight w:val="515"/>
          <w:jc w:val="center"/>
        </w:trPr>
        <w:tc>
          <w:tcPr>
            <w:tcW w:w="5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both"/>
              <w:rPr>
                <w:color w:val="000000"/>
                <w:sz w:val="22"/>
                <w:szCs w:val="22"/>
              </w:rPr>
            </w:pPr>
            <w:r w:rsidRPr="00E71D67">
              <w:rPr>
                <w:color w:val="000000"/>
                <w:sz w:val="22"/>
                <w:szCs w:val="22"/>
              </w:rPr>
              <w:t>Тема №1. Введение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Всего часов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12</w:t>
            </w:r>
          </w:p>
        </w:tc>
      </w:tr>
      <w:tr w:rsidR="00705914" w:rsidRPr="00E71D67" w:rsidTr="00BA2771">
        <w:trPr>
          <w:trHeight w:val="669"/>
          <w:jc w:val="center"/>
        </w:trPr>
        <w:tc>
          <w:tcPr>
            <w:tcW w:w="5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E71D6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E71D6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5914" w:rsidRPr="00E71D67" w:rsidRDefault="00E77210" w:rsidP="0070591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71D67"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705914" w:rsidRPr="00E71D67" w:rsidTr="00BA2771">
        <w:trPr>
          <w:trHeight w:val="533"/>
          <w:jc w:val="center"/>
        </w:trPr>
        <w:tc>
          <w:tcPr>
            <w:tcW w:w="5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both"/>
              <w:rPr>
                <w:color w:val="000000"/>
                <w:sz w:val="22"/>
                <w:szCs w:val="22"/>
              </w:rPr>
            </w:pPr>
            <w:r w:rsidRPr="00E71D67">
              <w:rPr>
                <w:color w:val="000000"/>
                <w:sz w:val="22"/>
                <w:szCs w:val="22"/>
              </w:rPr>
              <w:t>Тема №2. Корпоративная без</w:t>
            </w:r>
            <w:r w:rsidR="00D72495" w:rsidRPr="00E71D67">
              <w:rPr>
                <w:color w:val="000000"/>
                <w:sz w:val="22"/>
                <w:szCs w:val="22"/>
              </w:rPr>
              <w:t>опасность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Всего часов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12</w:t>
            </w:r>
          </w:p>
        </w:tc>
      </w:tr>
      <w:tr w:rsidR="00705914" w:rsidRPr="00E71D67" w:rsidTr="00BA2771">
        <w:trPr>
          <w:trHeight w:val="810"/>
          <w:jc w:val="center"/>
        </w:trPr>
        <w:tc>
          <w:tcPr>
            <w:tcW w:w="5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E71D6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E71D6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71D67"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705914" w:rsidRPr="00E71D67" w:rsidTr="00BA2771">
        <w:trPr>
          <w:trHeight w:val="563"/>
          <w:jc w:val="center"/>
        </w:trPr>
        <w:tc>
          <w:tcPr>
            <w:tcW w:w="5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both"/>
              <w:rPr>
                <w:sz w:val="22"/>
                <w:szCs w:val="22"/>
              </w:rPr>
            </w:pPr>
            <w:r w:rsidRPr="00E71D67">
              <w:rPr>
                <w:color w:val="000000"/>
                <w:sz w:val="22"/>
                <w:szCs w:val="22"/>
              </w:rPr>
              <w:t xml:space="preserve">Тема №3. </w:t>
            </w:r>
            <w:r w:rsidRPr="00E71D67">
              <w:rPr>
                <w:bCs/>
                <w:sz w:val="22"/>
                <w:szCs w:val="22"/>
              </w:rPr>
              <w:t>Обеспечение охраны труда на предпр</w:t>
            </w:r>
            <w:r w:rsidRPr="00E71D67">
              <w:rPr>
                <w:bCs/>
                <w:sz w:val="22"/>
                <w:szCs w:val="22"/>
              </w:rPr>
              <w:t>и</w:t>
            </w:r>
            <w:r w:rsidRPr="00E71D67">
              <w:rPr>
                <w:bCs/>
                <w:sz w:val="22"/>
                <w:szCs w:val="22"/>
              </w:rPr>
              <w:t xml:space="preserve">ятии. </w:t>
            </w:r>
          </w:p>
          <w:p w:rsidR="00705914" w:rsidRPr="00E71D67" w:rsidRDefault="00705914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Всего часов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2 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1</w:t>
            </w:r>
            <w:r w:rsidR="002F7E09" w:rsidRPr="00E71D67">
              <w:rPr>
                <w:bCs/>
                <w:sz w:val="22"/>
                <w:szCs w:val="22"/>
              </w:rPr>
              <w:t>4</w:t>
            </w:r>
          </w:p>
        </w:tc>
      </w:tr>
      <w:tr w:rsidR="00705914" w:rsidRPr="00E71D67" w:rsidTr="00BA2771">
        <w:trPr>
          <w:trHeight w:val="810"/>
          <w:jc w:val="center"/>
        </w:trPr>
        <w:tc>
          <w:tcPr>
            <w:tcW w:w="5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E71D6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E71D6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71D67">
              <w:rPr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705914" w:rsidRPr="00E71D67" w:rsidTr="00BA2771">
        <w:trPr>
          <w:trHeight w:val="441"/>
          <w:jc w:val="center"/>
        </w:trPr>
        <w:tc>
          <w:tcPr>
            <w:tcW w:w="5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both"/>
              <w:rPr>
                <w:sz w:val="22"/>
                <w:szCs w:val="22"/>
              </w:rPr>
            </w:pPr>
            <w:r w:rsidRPr="00E71D67">
              <w:rPr>
                <w:color w:val="000000"/>
                <w:sz w:val="22"/>
                <w:szCs w:val="22"/>
              </w:rPr>
              <w:t xml:space="preserve">Тема №4. </w:t>
            </w:r>
            <w:r w:rsidRPr="00E71D67">
              <w:rPr>
                <w:bCs/>
                <w:color w:val="000000"/>
                <w:sz w:val="22"/>
                <w:szCs w:val="22"/>
              </w:rPr>
              <w:t xml:space="preserve">Условия безопасности работ </w:t>
            </w:r>
          </w:p>
          <w:p w:rsidR="00705914" w:rsidRPr="00E71D67" w:rsidRDefault="00705914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Всего часов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914" w:rsidRPr="00E71D67" w:rsidRDefault="002F7E0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914" w:rsidRPr="00E71D67" w:rsidRDefault="00705914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12</w:t>
            </w:r>
          </w:p>
        </w:tc>
      </w:tr>
      <w:tr w:rsidR="00705914" w:rsidRPr="00E71D67" w:rsidTr="00BA2771">
        <w:trPr>
          <w:trHeight w:val="810"/>
          <w:jc w:val="center"/>
        </w:trPr>
        <w:tc>
          <w:tcPr>
            <w:tcW w:w="5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E71D6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E71D6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71D67"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705914" w:rsidRPr="00E71D67" w:rsidTr="00BA2771">
        <w:trPr>
          <w:trHeight w:val="403"/>
          <w:jc w:val="center"/>
        </w:trPr>
        <w:tc>
          <w:tcPr>
            <w:tcW w:w="5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both"/>
              <w:rPr>
                <w:sz w:val="22"/>
                <w:szCs w:val="22"/>
              </w:rPr>
            </w:pPr>
            <w:r w:rsidRPr="00E71D67">
              <w:rPr>
                <w:color w:val="000000"/>
                <w:sz w:val="22"/>
                <w:szCs w:val="22"/>
              </w:rPr>
              <w:t>Тема №5. Н</w:t>
            </w:r>
            <w:r w:rsidRPr="00E71D67">
              <w:rPr>
                <w:rStyle w:val="apple-converted-space"/>
                <w:bCs/>
                <w:color w:val="000000"/>
                <w:sz w:val="22"/>
                <w:szCs w:val="22"/>
                <w:shd w:val="clear" w:color="auto" w:fill="FFFFFF"/>
              </w:rPr>
              <w:t xml:space="preserve">есчастные случаи и производственный травматизм. </w:t>
            </w:r>
          </w:p>
          <w:p w:rsidR="00705914" w:rsidRPr="00E71D67" w:rsidRDefault="00705914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Всего часов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12</w:t>
            </w:r>
          </w:p>
        </w:tc>
      </w:tr>
      <w:tr w:rsidR="00705914" w:rsidRPr="00E71D67" w:rsidTr="00BA2771">
        <w:trPr>
          <w:trHeight w:val="810"/>
          <w:jc w:val="center"/>
        </w:trPr>
        <w:tc>
          <w:tcPr>
            <w:tcW w:w="5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E71D6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E71D6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E77210" w:rsidP="0070591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71D67"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705914" w:rsidRPr="00E71D67" w:rsidTr="00BA2771">
        <w:trPr>
          <w:trHeight w:val="522"/>
          <w:jc w:val="center"/>
        </w:trPr>
        <w:tc>
          <w:tcPr>
            <w:tcW w:w="5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pStyle w:val="2"/>
              <w:shd w:val="clear" w:color="auto" w:fill="FFFFFF"/>
              <w:spacing w:after="0"/>
              <w:rPr>
                <w:rFonts w:ascii="Times New Roman" w:hAnsi="Times New Roman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E71D67">
              <w:rPr>
                <w:rFonts w:ascii="Times New Roman" w:hAnsi="Times New Roman"/>
                <w:b w:val="0"/>
                <w:i w:val="0"/>
                <w:iCs w:val="0"/>
                <w:color w:val="000000"/>
                <w:sz w:val="22"/>
                <w:szCs w:val="22"/>
              </w:rPr>
              <w:t>Тема №6. Условия труда.</w:t>
            </w:r>
          </w:p>
          <w:p w:rsidR="00705914" w:rsidRPr="00E71D67" w:rsidRDefault="00705914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Всего часов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2F7E0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2F7E0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2F7E09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12</w:t>
            </w:r>
          </w:p>
        </w:tc>
      </w:tr>
      <w:tr w:rsidR="00705914" w:rsidRPr="00E71D67" w:rsidTr="00BA2771">
        <w:trPr>
          <w:trHeight w:val="810"/>
          <w:jc w:val="center"/>
        </w:trPr>
        <w:tc>
          <w:tcPr>
            <w:tcW w:w="5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E71D6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E71D6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  <w:r w:rsidR="00E77210" w:rsidRPr="00E71D6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5914" w:rsidRPr="00E71D67" w:rsidRDefault="00E77210" w:rsidP="0070591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71D67">
              <w:rPr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705914" w:rsidRPr="00E71D67" w:rsidTr="00BA2771">
        <w:trPr>
          <w:trHeight w:val="413"/>
          <w:jc w:val="center"/>
        </w:trPr>
        <w:tc>
          <w:tcPr>
            <w:tcW w:w="5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pStyle w:val="2"/>
              <w:shd w:val="clear" w:color="auto" w:fill="FFFFFF"/>
              <w:spacing w:after="0"/>
              <w:rPr>
                <w:rFonts w:ascii="Times New Roman" w:hAnsi="Times New Roman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E71D67">
              <w:rPr>
                <w:rFonts w:ascii="Times New Roman" w:hAnsi="Times New Roman"/>
                <w:b w:val="0"/>
                <w:i w:val="0"/>
                <w:iCs w:val="0"/>
                <w:color w:val="000000"/>
                <w:sz w:val="22"/>
                <w:szCs w:val="22"/>
              </w:rPr>
              <w:t>Тема №7. Производственная среда</w:t>
            </w:r>
          </w:p>
          <w:p w:rsidR="00705914" w:rsidRPr="00E71D67" w:rsidRDefault="00705914" w:rsidP="00705914">
            <w:pPr>
              <w:jc w:val="both"/>
              <w:rPr>
                <w:sz w:val="22"/>
                <w:szCs w:val="22"/>
              </w:rPr>
            </w:pPr>
            <w:r w:rsidRPr="00E71D67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Всего часов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914" w:rsidRPr="00E71D67" w:rsidRDefault="002F7E0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2F7E0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2F7E09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12</w:t>
            </w:r>
          </w:p>
        </w:tc>
      </w:tr>
      <w:tr w:rsidR="00705914" w:rsidRPr="00E71D67" w:rsidTr="00BA2771">
        <w:trPr>
          <w:trHeight w:val="810"/>
          <w:jc w:val="center"/>
        </w:trPr>
        <w:tc>
          <w:tcPr>
            <w:tcW w:w="5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E71D6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E71D6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E77210" w:rsidP="0070591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71D67"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705914" w:rsidRPr="00E71D67" w:rsidTr="00BA2771">
        <w:trPr>
          <w:trHeight w:val="513"/>
          <w:jc w:val="center"/>
        </w:trPr>
        <w:tc>
          <w:tcPr>
            <w:tcW w:w="5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both"/>
              <w:rPr>
                <w:sz w:val="22"/>
                <w:szCs w:val="22"/>
              </w:rPr>
            </w:pPr>
            <w:r w:rsidRPr="00E71D67">
              <w:rPr>
                <w:bCs/>
                <w:color w:val="000000"/>
                <w:sz w:val="22"/>
                <w:szCs w:val="22"/>
              </w:rPr>
              <w:t>Тема №8. Нормативно-правовое обеспечение без</w:t>
            </w:r>
            <w:r w:rsidRPr="00E71D67">
              <w:rPr>
                <w:bCs/>
                <w:color w:val="000000"/>
                <w:sz w:val="22"/>
                <w:szCs w:val="22"/>
              </w:rPr>
              <w:t>о</w:t>
            </w:r>
            <w:r w:rsidRPr="00E71D67">
              <w:rPr>
                <w:bCs/>
                <w:color w:val="000000"/>
                <w:sz w:val="22"/>
                <w:szCs w:val="22"/>
              </w:rPr>
              <w:t xml:space="preserve">пасности труда. </w:t>
            </w:r>
          </w:p>
          <w:p w:rsidR="00705914" w:rsidRPr="00E71D67" w:rsidRDefault="00705914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Всего часов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2F7E0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2</w:t>
            </w:r>
            <w:r w:rsidR="00705914"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914" w:rsidRPr="00E71D67" w:rsidRDefault="002F7E0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914" w:rsidRPr="00E71D67" w:rsidRDefault="00705914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1</w:t>
            </w:r>
            <w:r w:rsidR="002F7E09" w:rsidRPr="00E71D67">
              <w:rPr>
                <w:bCs/>
                <w:sz w:val="22"/>
                <w:szCs w:val="22"/>
              </w:rPr>
              <w:t>2</w:t>
            </w:r>
          </w:p>
        </w:tc>
      </w:tr>
      <w:tr w:rsidR="00705914" w:rsidRPr="00E71D67" w:rsidTr="00BA2771">
        <w:trPr>
          <w:trHeight w:val="810"/>
          <w:jc w:val="center"/>
        </w:trPr>
        <w:tc>
          <w:tcPr>
            <w:tcW w:w="5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E71D6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E71D6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71D67"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705914" w:rsidRPr="00E71D67" w:rsidTr="00BA2771">
        <w:trPr>
          <w:trHeight w:val="430"/>
          <w:jc w:val="center"/>
        </w:trPr>
        <w:tc>
          <w:tcPr>
            <w:tcW w:w="5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both"/>
              <w:rPr>
                <w:sz w:val="22"/>
                <w:szCs w:val="22"/>
              </w:rPr>
            </w:pPr>
            <w:r w:rsidRPr="00E71D67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E71D67">
              <w:rPr>
                <w:bCs/>
                <w:color w:val="000000"/>
                <w:sz w:val="22"/>
                <w:szCs w:val="22"/>
              </w:rPr>
              <w:t xml:space="preserve">Тема №9.Режим труда и отдыха. </w:t>
            </w:r>
          </w:p>
          <w:p w:rsidR="00705914" w:rsidRPr="00E71D67" w:rsidRDefault="00705914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Всего часов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914" w:rsidRPr="00E71D67" w:rsidRDefault="002F7E0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914" w:rsidRPr="00E71D67" w:rsidRDefault="002F7E09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12</w:t>
            </w:r>
          </w:p>
        </w:tc>
      </w:tr>
      <w:tr w:rsidR="00705914" w:rsidRPr="00E71D67" w:rsidTr="00BA2771">
        <w:trPr>
          <w:trHeight w:val="810"/>
          <w:jc w:val="center"/>
        </w:trPr>
        <w:tc>
          <w:tcPr>
            <w:tcW w:w="5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E71D6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E71D6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5914" w:rsidRPr="00E71D67" w:rsidRDefault="00E77210" w:rsidP="0070591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71D67"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705914" w:rsidRPr="00E71D67" w:rsidTr="00BA2771">
        <w:trPr>
          <w:trHeight w:val="391"/>
          <w:jc w:val="center"/>
        </w:trPr>
        <w:tc>
          <w:tcPr>
            <w:tcW w:w="5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both"/>
              <w:rPr>
                <w:sz w:val="22"/>
                <w:szCs w:val="22"/>
              </w:rPr>
            </w:pPr>
            <w:r w:rsidRPr="00E71D67">
              <w:rPr>
                <w:bCs/>
                <w:color w:val="000000"/>
                <w:sz w:val="22"/>
                <w:szCs w:val="22"/>
              </w:rPr>
              <w:t>Тема №10.Управление безопасностью труда</w:t>
            </w:r>
          </w:p>
          <w:p w:rsidR="00705914" w:rsidRPr="00E71D67" w:rsidRDefault="00705914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Всего часов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  <w:r w:rsidR="002F7E09" w:rsidRPr="00E71D67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914" w:rsidRPr="00E71D67" w:rsidRDefault="002F7E0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914" w:rsidRPr="00E71D67" w:rsidRDefault="002F7E09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12</w:t>
            </w:r>
          </w:p>
        </w:tc>
      </w:tr>
      <w:tr w:rsidR="00705914" w:rsidRPr="00E71D67" w:rsidTr="00BA2771">
        <w:trPr>
          <w:trHeight w:val="810"/>
          <w:jc w:val="center"/>
        </w:trPr>
        <w:tc>
          <w:tcPr>
            <w:tcW w:w="5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E71D6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E71D6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71D67"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705914" w:rsidRPr="00E71D67" w:rsidTr="00BA2771">
        <w:trPr>
          <w:trHeight w:val="354"/>
          <w:jc w:val="center"/>
        </w:trPr>
        <w:tc>
          <w:tcPr>
            <w:tcW w:w="5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both"/>
              <w:rPr>
                <w:sz w:val="22"/>
                <w:szCs w:val="22"/>
              </w:rPr>
            </w:pPr>
            <w:r w:rsidRPr="00E71D67">
              <w:rPr>
                <w:bCs/>
                <w:color w:val="000000"/>
                <w:sz w:val="22"/>
                <w:szCs w:val="22"/>
              </w:rPr>
              <w:t xml:space="preserve">Тема №11.Ответственность за нарушение </w:t>
            </w:r>
            <w:r w:rsidRPr="00E71D67">
              <w:rPr>
                <w:color w:val="000000"/>
                <w:sz w:val="22"/>
                <w:szCs w:val="22"/>
              </w:rPr>
              <w:t>нормати</w:t>
            </w:r>
            <w:r w:rsidRPr="00E71D67">
              <w:rPr>
                <w:color w:val="000000"/>
                <w:sz w:val="22"/>
                <w:szCs w:val="22"/>
              </w:rPr>
              <w:t>в</w:t>
            </w:r>
            <w:r w:rsidRPr="00E71D67">
              <w:rPr>
                <w:color w:val="000000"/>
                <w:sz w:val="22"/>
                <w:szCs w:val="22"/>
              </w:rPr>
              <w:t>но-правовой базы безопасности и охраны труда.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Всего часов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914" w:rsidRPr="00E71D67" w:rsidRDefault="002F7E0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914" w:rsidRPr="00E71D67" w:rsidRDefault="002F7E09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13</w:t>
            </w:r>
          </w:p>
        </w:tc>
      </w:tr>
      <w:tr w:rsidR="00705914" w:rsidRPr="00E71D67" w:rsidTr="00BA2771">
        <w:trPr>
          <w:trHeight w:val="810"/>
          <w:jc w:val="center"/>
        </w:trPr>
        <w:tc>
          <w:tcPr>
            <w:tcW w:w="5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E71D6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E71D6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E77210" w:rsidP="0070591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71D67"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705914" w:rsidRPr="00E71D67" w:rsidTr="00BA2771">
        <w:trPr>
          <w:trHeight w:val="613"/>
          <w:jc w:val="center"/>
        </w:trPr>
        <w:tc>
          <w:tcPr>
            <w:tcW w:w="5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Всего часов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2F7E0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2F7E0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2F7E09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113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2F7E09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135</w:t>
            </w:r>
          </w:p>
        </w:tc>
      </w:tr>
      <w:tr w:rsidR="00705914" w:rsidRPr="00E71D67" w:rsidTr="00BA2771">
        <w:trPr>
          <w:trHeight w:val="583"/>
          <w:jc w:val="center"/>
        </w:trPr>
        <w:tc>
          <w:tcPr>
            <w:tcW w:w="5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705914">
            <w:pPr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E71D6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E71D6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5914" w:rsidRPr="00E71D67" w:rsidRDefault="00E77210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E77210" w:rsidP="0070591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71D67">
              <w:rPr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705914" w:rsidRPr="00E71D67" w:rsidTr="00BA2771">
        <w:trPr>
          <w:trHeight w:val="449"/>
          <w:jc w:val="center"/>
        </w:trPr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2F7E09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Контроль (</w:t>
            </w:r>
            <w:r w:rsidR="002F7E09" w:rsidRPr="00E71D67">
              <w:rPr>
                <w:sz w:val="22"/>
                <w:szCs w:val="22"/>
              </w:rPr>
              <w:t>экзамен</w:t>
            </w:r>
            <w:r w:rsidRPr="00E71D67">
              <w:rPr>
                <w:sz w:val="22"/>
                <w:szCs w:val="22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2F7E09" w:rsidP="00705914">
            <w:pPr>
              <w:jc w:val="center"/>
              <w:rPr>
                <w:bCs/>
                <w:sz w:val="22"/>
                <w:szCs w:val="22"/>
              </w:rPr>
            </w:pPr>
            <w:r w:rsidRPr="00E71D67">
              <w:rPr>
                <w:bCs/>
                <w:sz w:val="22"/>
                <w:szCs w:val="22"/>
              </w:rPr>
              <w:t>9</w:t>
            </w:r>
          </w:p>
        </w:tc>
      </w:tr>
      <w:tr w:rsidR="00705914" w:rsidRPr="00E71D67" w:rsidTr="00B46D4D">
        <w:trPr>
          <w:trHeight w:val="541"/>
          <w:jc w:val="center"/>
        </w:trPr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914" w:rsidRPr="00E71D67" w:rsidRDefault="00705914" w:rsidP="00111ABB">
            <w:pPr>
              <w:jc w:val="center"/>
              <w:rPr>
                <w:sz w:val="22"/>
                <w:szCs w:val="22"/>
              </w:rPr>
            </w:pPr>
            <w:r w:rsidRPr="00E71D67">
              <w:rPr>
                <w:sz w:val="22"/>
                <w:szCs w:val="22"/>
              </w:rPr>
              <w:t xml:space="preserve">Итого с </w:t>
            </w:r>
            <w:r w:rsidR="00111ABB" w:rsidRPr="00E71D67">
              <w:rPr>
                <w:sz w:val="22"/>
                <w:szCs w:val="22"/>
              </w:rPr>
              <w:t>экзаменом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5914" w:rsidRPr="00E71D67" w:rsidRDefault="00705914" w:rsidP="00705914">
            <w:pPr>
              <w:jc w:val="center"/>
              <w:rPr>
                <w:i/>
                <w:iCs/>
                <w:sz w:val="22"/>
                <w:szCs w:val="22"/>
              </w:rPr>
            </w:pPr>
            <w:r w:rsidRPr="00E71D6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5914" w:rsidRPr="00E71D67" w:rsidRDefault="002F7E09" w:rsidP="0070591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71D67">
              <w:rPr>
                <w:bCs/>
                <w:i/>
                <w:iCs/>
                <w:sz w:val="22"/>
                <w:szCs w:val="22"/>
              </w:rPr>
              <w:t>144</w:t>
            </w:r>
          </w:p>
        </w:tc>
      </w:tr>
    </w:tbl>
    <w:p w:rsidR="00243324" w:rsidRDefault="00243324" w:rsidP="00243324">
      <w:pPr>
        <w:jc w:val="both"/>
        <w:rPr>
          <w:b/>
          <w:color w:val="000000"/>
          <w:sz w:val="24"/>
          <w:szCs w:val="24"/>
        </w:rPr>
      </w:pPr>
    </w:p>
    <w:p w:rsidR="00A76E53" w:rsidRPr="00BA2771" w:rsidRDefault="00A76E53" w:rsidP="00A76E53">
      <w:pPr>
        <w:ind w:firstLine="709"/>
        <w:jc w:val="both"/>
        <w:rPr>
          <w:b/>
          <w:i/>
          <w:color w:val="000000"/>
          <w:sz w:val="14"/>
          <w:szCs w:val="14"/>
        </w:rPr>
      </w:pPr>
      <w:r w:rsidRPr="00BA2771">
        <w:rPr>
          <w:b/>
          <w:i/>
          <w:color w:val="000000"/>
          <w:sz w:val="14"/>
          <w:szCs w:val="14"/>
        </w:rPr>
        <w:t>* Примечания:</w:t>
      </w:r>
    </w:p>
    <w:p w:rsidR="002F7E09" w:rsidRPr="00BA2771" w:rsidRDefault="002F7E09" w:rsidP="002F7E09">
      <w:pPr>
        <w:ind w:firstLine="709"/>
        <w:jc w:val="both"/>
        <w:rPr>
          <w:b/>
          <w:color w:val="000000"/>
          <w:sz w:val="14"/>
          <w:szCs w:val="14"/>
        </w:rPr>
      </w:pPr>
      <w:proofErr w:type="gramStart"/>
      <w:r w:rsidRPr="00BA2771">
        <w:rPr>
          <w:b/>
          <w:color w:val="000000"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</w:t>
      </w:r>
      <w:r w:rsidRPr="00BA2771">
        <w:rPr>
          <w:b/>
          <w:color w:val="000000"/>
          <w:sz w:val="14"/>
          <w:szCs w:val="14"/>
        </w:rPr>
        <w:t>а</w:t>
      </w:r>
      <w:r w:rsidRPr="00BA2771">
        <w:rPr>
          <w:b/>
          <w:color w:val="000000"/>
          <w:sz w:val="14"/>
          <w:szCs w:val="14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</w:t>
      </w:r>
      <w:r w:rsidRPr="00BA2771">
        <w:rPr>
          <w:b/>
          <w:color w:val="000000"/>
          <w:sz w:val="14"/>
          <w:szCs w:val="14"/>
        </w:rPr>
        <w:t>е</w:t>
      </w:r>
      <w:r w:rsidRPr="00BA2771">
        <w:rPr>
          <w:b/>
          <w:color w:val="000000"/>
          <w:sz w:val="14"/>
          <w:szCs w:val="14"/>
        </w:rPr>
        <w:t>гося, в том числе при ускоренном обучении:</w:t>
      </w:r>
      <w:proofErr w:type="gramEnd"/>
    </w:p>
    <w:p w:rsidR="002F7E09" w:rsidRPr="00BA2771" w:rsidRDefault="002F7E09" w:rsidP="00114384">
      <w:pPr>
        <w:ind w:firstLine="708"/>
        <w:jc w:val="both"/>
        <w:rPr>
          <w:color w:val="000000"/>
          <w:sz w:val="14"/>
          <w:szCs w:val="14"/>
        </w:rPr>
      </w:pPr>
      <w:r w:rsidRPr="00BA2771">
        <w:rPr>
          <w:color w:val="000000"/>
          <w:sz w:val="14"/>
          <w:szCs w:val="14"/>
        </w:rPr>
        <w:t xml:space="preserve">При разработке образовательной программы высшего образования в части рабочей </w:t>
      </w:r>
      <w:r w:rsidR="005C38B5" w:rsidRPr="00BA2771">
        <w:rPr>
          <w:color w:val="000000"/>
          <w:sz w:val="14"/>
          <w:szCs w:val="14"/>
        </w:rPr>
        <w:t>программы дисциплины «Основы безопасности труда»</w:t>
      </w:r>
      <w:r w:rsidRPr="00BA2771">
        <w:rPr>
          <w:color w:val="000000"/>
          <w:sz w:val="14"/>
          <w:szCs w:val="14"/>
        </w:rPr>
        <w:t xml:space="preserve"> с</w:t>
      </w:r>
      <w:r w:rsidRPr="00BA2771">
        <w:rPr>
          <w:color w:val="000000"/>
          <w:sz w:val="14"/>
          <w:szCs w:val="14"/>
        </w:rPr>
        <w:t>о</w:t>
      </w:r>
      <w:r w:rsidRPr="00BA2771">
        <w:rPr>
          <w:color w:val="000000"/>
          <w:sz w:val="14"/>
          <w:szCs w:val="14"/>
        </w:rPr>
        <w:t xml:space="preserve">гласно требованиям </w:t>
      </w:r>
      <w:r w:rsidRPr="00BA2771">
        <w:rPr>
          <w:b/>
          <w:color w:val="000000"/>
          <w:sz w:val="14"/>
          <w:szCs w:val="14"/>
        </w:rPr>
        <w:t>частей 3-5 статьи 13, статьи 30, пункта 3 части 1 статьи 34</w:t>
      </w:r>
      <w:r w:rsidRPr="00BA2771">
        <w:rPr>
          <w:color w:val="000000"/>
          <w:sz w:val="14"/>
          <w:szCs w:val="14"/>
        </w:rPr>
        <w:t xml:space="preserve"> Федерального закона Российской Федерации </w:t>
      </w:r>
      <w:r w:rsidRPr="00BA2771">
        <w:rPr>
          <w:b/>
          <w:color w:val="000000"/>
          <w:sz w:val="14"/>
          <w:szCs w:val="14"/>
        </w:rPr>
        <w:t>от 29.12.2012 № 273-ФЗ</w:t>
      </w:r>
      <w:r w:rsidRPr="00BA2771">
        <w:rPr>
          <w:color w:val="000000"/>
          <w:sz w:val="14"/>
          <w:szCs w:val="14"/>
        </w:rPr>
        <w:t xml:space="preserve"> «Об образовании в Российской Федерации»; </w:t>
      </w:r>
      <w:proofErr w:type="gramStart"/>
      <w:r w:rsidRPr="00BA2771">
        <w:rPr>
          <w:b/>
          <w:color w:val="000000"/>
          <w:sz w:val="14"/>
          <w:szCs w:val="14"/>
        </w:rPr>
        <w:t>пунктов 16, 38</w:t>
      </w:r>
      <w:r w:rsidRPr="00BA2771">
        <w:rPr>
          <w:color w:val="000000"/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A2771">
        <w:rPr>
          <w:color w:val="000000"/>
          <w:sz w:val="14"/>
          <w:szCs w:val="14"/>
        </w:rPr>
        <w:t>бакалавриата</w:t>
      </w:r>
      <w:proofErr w:type="spellEnd"/>
      <w:r w:rsidRPr="00BA2771">
        <w:rPr>
          <w:color w:val="000000"/>
          <w:sz w:val="14"/>
          <w:szCs w:val="14"/>
        </w:rPr>
        <w:t xml:space="preserve">, программам </w:t>
      </w:r>
      <w:proofErr w:type="spellStart"/>
      <w:r w:rsidRPr="00BA2771">
        <w:rPr>
          <w:color w:val="000000"/>
          <w:sz w:val="14"/>
          <w:szCs w:val="14"/>
        </w:rPr>
        <w:t>специалитета</w:t>
      </w:r>
      <w:proofErr w:type="spellEnd"/>
      <w:r w:rsidRPr="00BA2771">
        <w:rPr>
          <w:color w:val="000000"/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BA2771">
        <w:rPr>
          <w:color w:val="000000"/>
          <w:sz w:val="14"/>
          <w:szCs w:val="14"/>
        </w:rPr>
        <w:t>Миноб</w:t>
      </w:r>
      <w:r w:rsidRPr="00BA2771">
        <w:rPr>
          <w:color w:val="000000"/>
          <w:sz w:val="14"/>
          <w:szCs w:val="14"/>
        </w:rPr>
        <w:t>р</w:t>
      </w:r>
      <w:r w:rsidRPr="00BA2771">
        <w:rPr>
          <w:color w:val="000000"/>
          <w:sz w:val="14"/>
          <w:szCs w:val="14"/>
        </w:rPr>
        <w:t>науки</w:t>
      </w:r>
      <w:proofErr w:type="spellEnd"/>
      <w:r w:rsidRPr="00BA2771">
        <w:rPr>
          <w:color w:val="000000"/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BA2771">
        <w:rPr>
          <w:color w:val="000000"/>
          <w:sz w:val="14"/>
          <w:szCs w:val="14"/>
        </w:rPr>
        <w:t xml:space="preserve"> </w:t>
      </w:r>
      <w:proofErr w:type="gramStart"/>
      <w:r w:rsidRPr="00BA2771">
        <w:rPr>
          <w:color w:val="000000"/>
          <w:sz w:val="14"/>
          <w:szCs w:val="14"/>
        </w:rPr>
        <w:t>обучающихся образовательная организация устанавливает в соответствии с утвержденным индивидуальным уче</w:t>
      </w:r>
      <w:r w:rsidRPr="00BA2771">
        <w:rPr>
          <w:color w:val="000000"/>
          <w:sz w:val="14"/>
          <w:szCs w:val="14"/>
        </w:rPr>
        <w:t>б</w:t>
      </w:r>
      <w:r w:rsidRPr="00BA2771">
        <w:rPr>
          <w:color w:val="000000"/>
          <w:sz w:val="14"/>
          <w:szCs w:val="14"/>
        </w:rPr>
        <w:t>ным планом при освоении образовательной программы обучающимся, который имеет среднее профессиональное или высшее образование, и (или) обуч</w:t>
      </w:r>
      <w:r w:rsidRPr="00BA2771">
        <w:rPr>
          <w:color w:val="000000"/>
          <w:sz w:val="14"/>
          <w:szCs w:val="14"/>
        </w:rPr>
        <w:t>а</w:t>
      </w:r>
      <w:r w:rsidRPr="00BA2771">
        <w:rPr>
          <w:color w:val="000000"/>
          <w:sz w:val="14"/>
          <w:szCs w:val="14"/>
        </w:rPr>
        <w:t>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BA2771">
        <w:rPr>
          <w:color w:val="000000"/>
          <w:sz w:val="14"/>
          <w:szCs w:val="14"/>
        </w:rPr>
        <w:t xml:space="preserve"> </w:t>
      </w:r>
      <w:proofErr w:type="gramStart"/>
      <w:r w:rsidRPr="00BA2771">
        <w:rPr>
          <w:color w:val="000000"/>
          <w:sz w:val="14"/>
          <w:szCs w:val="1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</w:t>
      </w:r>
      <w:r w:rsidRPr="00BA2771">
        <w:rPr>
          <w:color w:val="000000"/>
          <w:sz w:val="14"/>
          <w:szCs w:val="14"/>
        </w:rPr>
        <w:t>и</w:t>
      </w:r>
      <w:r w:rsidRPr="00BA2771">
        <w:rPr>
          <w:color w:val="000000"/>
          <w:sz w:val="14"/>
          <w:szCs w:val="14"/>
        </w:rPr>
        <w:t>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2F7E09" w:rsidRPr="00BA2771" w:rsidRDefault="002F7E09" w:rsidP="002F7E09">
      <w:pPr>
        <w:ind w:firstLine="709"/>
        <w:jc w:val="both"/>
        <w:rPr>
          <w:b/>
          <w:color w:val="000000"/>
          <w:sz w:val="14"/>
          <w:szCs w:val="14"/>
        </w:rPr>
      </w:pPr>
      <w:r w:rsidRPr="00BA2771">
        <w:rPr>
          <w:b/>
          <w:color w:val="000000"/>
          <w:sz w:val="14"/>
          <w:szCs w:val="14"/>
        </w:rPr>
        <w:t>б) Для обучающихся с ограниченными возможностями здоровья и инвалидов:</w:t>
      </w:r>
    </w:p>
    <w:p w:rsidR="002F7E09" w:rsidRPr="00BA2771" w:rsidRDefault="002F7E09" w:rsidP="002F7E09">
      <w:pPr>
        <w:ind w:firstLine="709"/>
        <w:jc w:val="both"/>
        <w:rPr>
          <w:color w:val="000000"/>
          <w:sz w:val="14"/>
          <w:szCs w:val="14"/>
        </w:rPr>
      </w:pPr>
      <w:r w:rsidRPr="00BA2771">
        <w:rPr>
          <w:color w:val="000000"/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BA2771">
        <w:rPr>
          <w:color w:val="000000"/>
          <w:sz w:val="14"/>
          <w:szCs w:val="14"/>
        </w:rPr>
        <w:t>а</w:t>
      </w:r>
      <w:r w:rsidRPr="00BA2771">
        <w:rPr>
          <w:color w:val="000000"/>
          <w:sz w:val="14"/>
          <w:szCs w:val="14"/>
        </w:rPr>
        <w:t xml:space="preserve">ции инвалида в соответствии с требованиями </w:t>
      </w:r>
      <w:r w:rsidRPr="00BA2771">
        <w:rPr>
          <w:b/>
          <w:color w:val="000000"/>
          <w:sz w:val="14"/>
          <w:szCs w:val="14"/>
        </w:rPr>
        <w:t>статьи 79</w:t>
      </w:r>
      <w:r w:rsidRPr="00BA2771">
        <w:rPr>
          <w:color w:val="000000"/>
          <w:sz w:val="14"/>
          <w:szCs w:val="14"/>
        </w:rPr>
        <w:t xml:space="preserve"> Федерального закона Российской Федерации </w:t>
      </w:r>
      <w:r w:rsidRPr="00BA2771">
        <w:rPr>
          <w:b/>
          <w:color w:val="000000"/>
          <w:sz w:val="14"/>
          <w:szCs w:val="14"/>
        </w:rPr>
        <w:t>от 29.12.2012 № 273-ФЗ</w:t>
      </w:r>
      <w:r w:rsidRPr="00BA2771">
        <w:rPr>
          <w:color w:val="000000"/>
          <w:sz w:val="14"/>
          <w:szCs w:val="14"/>
        </w:rPr>
        <w:t xml:space="preserve"> «Об образовании в Росси</w:t>
      </w:r>
      <w:r w:rsidRPr="00BA2771">
        <w:rPr>
          <w:color w:val="000000"/>
          <w:sz w:val="14"/>
          <w:szCs w:val="14"/>
        </w:rPr>
        <w:t>й</w:t>
      </w:r>
      <w:r w:rsidRPr="00BA2771">
        <w:rPr>
          <w:color w:val="000000"/>
          <w:sz w:val="14"/>
          <w:szCs w:val="14"/>
        </w:rPr>
        <w:t xml:space="preserve">ской Федерации»; </w:t>
      </w:r>
      <w:proofErr w:type="gramStart"/>
      <w:r w:rsidRPr="00BA2771">
        <w:rPr>
          <w:b/>
          <w:color w:val="000000"/>
          <w:sz w:val="14"/>
          <w:szCs w:val="14"/>
        </w:rPr>
        <w:t>раздела III</w:t>
      </w:r>
      <w:r w:rsidRPr="00BA2771">
        <w:rPr>
          <w:color w:val="000000"/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BA2771">
        <w:rPr>
          <w:color w:val="000000"/>
          <w:sz w:val="14"/>
          <w:szCs w:val="14"/>
        </w:rPr>
        <w:t>а</w:t>
      </w:r>
      <w:r w:rsidRPr="00BA2771">
        <w:rPr>
          <w:color w:val="000000"/>
          <w:sz w:val="14"/>
          <w:szCs w:val="14"/>
        </w:rPr>
        <w:t xml:space="preserve">ния – программам </w:t>
      </w:r>
      <w:proofErr w:type="spellStart"/>
      <w:r w:rsidRPr="00BA2771">
        <w:rPr>
          <w:color w:val="000000"/>
          <w:sz w:val="14"/>
          <w:szCs w:val="14"/>
        </w:rPr>
        <w:t>бакалавриата</w:t>
      </w:r>
      <w:proofErr w:type="spellEnd"/>
      <w:r w:rsidRPr="00BA2771">
        <w:rPr>
          <w:color w:val="000000"/>
          <w:sz w:val="14"/>
          <w:szCs w:val="14"/>
        </w:rPr>
        <w:t xml:space="preserve">, программам </w:t>
      </w:r>
      <w:proofErr w:type="spellStart"/>
      <w:r w:rsidRPr="00BA2771">
        <w:rPr>
          <w:color w:val="000000"/>
          <w:sz w:val="14"/>
          <w:szCs w:val="14"/>
        </w:rPr>
        <w:t>специалитета</w:t>
      </w:r>
      <w:proofErr w:type="spellEnd"/>
      <w:r w:rsidRPr="00BA2771">
        <w:rPr>
          <w:color w:val="000000"/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BA2771">
        <w:rPr>
          <w:color w:val="000000"/>
          <w:sz w:val="14"/>
          <w:szCs w:val="14"/>
        </w:rPr>
        <w:t>Минобрнауки</w:t>
      </w:r>
      <w:proofErr w:type="spellEnd"/>
      <w:r w:rsidRPr="00BA2771">
        <w:rPr>
          <w:color w:val="000000"/>
          <w:sz w:val="14"/>
          <w:szCs w:val="14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BA2771">
        <w:rPr>
          <w:color w:val="000000"/>
          <w:sz w:val="14"/>
          <w:szCs w:val="14"/>
        </w:rPr>
        <w:t xml:space="preserve"> с преподавателем и самостоятельную работу обучающихся с ограниченными возмо</w:t>
      </w:r>
      <w:r w:rsidRPr="00BA2771">
        <w:rPr>
          <w:color w:val="000000"/>
          <w:sz w:val="14"/>
          <w:szCs w:val="14"/>
        </w:rPr>
        <w:t>ж</w:t>
      </w:r>
      <w:r w:rsidRPr="00BA2771">
        <w:rPr>
          <w:color w:val="000000"/>
          <w:sz w:val="14"/>
          <w:szCs w:val="14"/>
        </w:rPr>
        <w:t>ностями здоровья (инвалидов) (</w:t>
      </w:r>
      <w:r w:rsidRPr="00BA2771">
        <w:rPr>
          <w:b/>
          <w:i/>
          <w:color w:val="000000"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BA2771">
        <w:rPr>
          <w:color w:val="000000"/>
          <w:sz w:val="14"/>
          <w:szCs w:val="14"/>
        </w:rPr>
        <w:t>).</w:t>
      </w:r>
    </w:p>
    <w:p w:rsidR="002F7E09" w:rsidRPr="00BA2771" w:rsidRDefault="002F7E09" w:rsidP="002F7E09">
      <w:pPr>
        <w:ind w:firstLine="709"/>
        <w:jc w:val="both"/>
        <w:rPr>
          <w:b/>
          <w:color w:val="000000"/>
          <w:sz w:val="14"/>
          <w:szCs w:val="14"/>
        </w:rPr>
      </w:pPr>
      <w:proofErr w:type="gramStart"/>
      <w:r w:rsidRPr="00BA2771">
        <w:rPr>
          <w:b/>
          <w:color w:val="000000"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BA2771">
        <w:rPr>
          <w:b/>
          <w:color w:val="000000"/>
          <w:sz w:val="14"/>
          <w:szCs w:val="14"/>
        </w:rPr>
        <w:t xml:space="preserve"> в Российской Федерации»:</w:t>
      </w:r>
    </w:p>
    <w:p w:rsidR="002F7E09" w:rsidRPr="00BA2771" w:rsidRDefault="002F7E09" w:rsidP="002F7E09">
      <w:pPr>
        <w:ind w:firstLine="709"/>
        <w:jc w:val="both"/>
        <w:rPr>
          <w:color w:val="000000"/>
          <w:sz w:val="14"/>
          <w:szCs w:val="14"/>
        </w:rPr>
      </w:pPr>
      <w:r w:rsidRPr="00BA2771">
        <w:rPr>
          <w:color w:val="000000"/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BA2771">
        <w:rPr>
          <w:b/>
          <w:color w:val="000000"/>
          <w:sz w:val="14"/>
          <w:szCs w:val="14"/>
        </w:rPr>
        <w:t xml:space="preserve">частей 3-5 статьи 13, статьи 30, пункта 3 части 1 статьи 34 </w:t>
      </w:r>
      <w:r w:rsidRPr="00BA2771">
        <w:rPr>
          <w:color w:val="000000"/>
          <w:sz w:val="14"/>
          <w:szCs w:val="14"/>
        </w:rPr>
        <w:t xml:space="preserve">Федерального закона Российской Федерации </w:t>
      </w:r>
      <w:r w:rsidRPr="00BA2771">
        <w:rPr>
          <w:b/>
          <w:color w:val="000000"/>
          <w:sz w:val="14"/>
          <w:szCs w:val="14"/>
        </w:rPr>
        <w:t>от 29.12.2012 № 273-ФЗ</w:t>
      </w:r>
      <w:r w:rsidRPr="00BA2771">
        <w:rPr>
          <w:color w:val="000000"/>
          <w:sz w:val="14"/>
          <w:szCs w:val="14"/>
        </w:rPr>
        <w:t xml:space="preserve"> «Об образовании в Российской Федерации»; </w:t>
      </w:r>
      <w:proofErr w:type="gramStart"/>
      <w:r w:rsidRPr="00BA2771">
        <w:rPr>
          <w:b/>
          <w:color w:val="000000"/>
          <w:sz w:val="14"/>
          <w:szCs w:val="14"/>
        </w:rPr>
        <w:t>пункта 20</w:t>
      </w:r>
      <w:r w:rsidRPr="00BA2771">
        <w:rPr>
          <w:color w:val="000000"/>
          <w:sz w:val="14"/>
          <w:szCs w:val="14"/>
        </w:rPr>
        <w:t xml:space="preserve"> Порядка орган</w:t>
      </w:r>
      <w:r w:rsidRPr="00BA2771">
        <w:rPr>
          <w:color w:val="000000"/>
          <w:sz w:val="14"/>
          <w:szCs w:val="14"/>
        </w:rPr>
        <w:t>и</w:t>
      </w:r>
      <w:r w:rsidRPr="00BA2771">
        <w:rPr>
          <w:color w:val="000000"/>
          <w:sz w:val="14"/>
          <w:szCs w:val="1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A2771">
        <w:rPr>
          <w:color w:val="000000"/>
          <w:sz w:val="14"/>
          <w:szCs w:val="14"/>
        </w:rPr>
        <w:t>бакалавриата</w:t>
      </w:r>
      <w:proofErr w:type="spellEnd"/>
      <w:r w:rsidRPr="00BA2771">
        <w:rPr>
          <w:color w:val="000000"/>
          <w:sz w:val="14"/>
          <w:szCs w:val="14"/>
        </w:rPr>
        <w:t xml:space="preserve">, программам </w:t>
      </w:r>
      <w:proofErr w:type="spellStart"/>
      <w:r w:rsidRPr="00BA2771">
        <w:rPr>
          <w:color w:val="000000"/>
          <w:sz w:val="14"/>
          <w:szCs w:val="14"/>
        </w:rPr>
        <w:t>специалитета</w:t>
      </w:r>
      <w:proofErr w:type="spellEnd"/>
      <w:r w:rsidRPr="00BA2771">
        <w:rPr>
          <w:color w:val="000000"/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BA2771">
        <w:rPr>
          <w:color w:val="000000"/>
          <w:sz w:val="14"/>
          <w:szCs w:val="14"/>
        </w:rPr>
        <w:t>Минобрнауки</w:t>
      </w:r>
      <w:proofErr w:type="spellEnd"/>
      <w:r w:rsidRPr="00BA2771">
        <w:rPr>
          <w:color w:val="000000"/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BA2771">
        <w:rPr>
          <w:color w:val="000000"/>
          <w:sz w:val="14"/>
          <w:szCs w:val="14"/>
        </w:rPr>
        <w:t xml:space="preserve"> </w:t>
      </w:r>
      <w:proofErr w:type="gramStart"/>
      <w:r w:rsidRPr="00BA2771">
        <w:rPr>
          <w:color w:val="000000"/>
          <w:sz w:val="14"/>
          <w:szCs w:val="14"/>
        </w:rPr>
        <w:t>образовател</w:t>
      </w:r>
      <w:r w:rsidRPr="00BA2771">
        <w:rPr>
          <w:color w:val="000000"/>
          <w:sz w:val="14"/>
          <w:szCs w:val="14"/>
        </w:rPr>
        <w:t>ь</w:t>
      </w:r>
      <w:r w:rsidRPr="00BA2771">
        <w:rPr>
          <w:color w:val="000000"/>
          <w:sz w:val="14"/>
          <w:szCs w:val="14"/>
        </w:rPr>
        <w:t>ная организация устанавливает в соответствии с утвержденным индивидуальным учебным планом при освоении образовательной программы обучающ</w:t>
      </w:r>
      <w:r w:rsidRPr="00BA2771">
        <w:rPr>
          <w:color w:val="000000"/>
          <w:sz w:val="14"/>
          <w:szCs w:val="14"/>
        </w:rPr>
        <w:t>и</w:t>
      </w:r>
      <w:r w:rsidRPr="00BA2771">
        <w:rPr>
          <w:color w:val="000000"/>
          <w:sz w:val="14"/>
          <w:szCs w:val="14"/>
        </w:rPr>
        <w:t xml:space="preserve">мися, зачисленными для продолжения обучения в соответствии с </w:t>
      </w:r>
      <w:r w:rsidRPr="00BA2771">
        <w:rPr>
          <w:b/>
          <w:color w:val="000000"/>
          <w:sz w:val="14"/>
          <w:szCs w:val="14"/>
        </w:rPr>
        <w:t>частью 5 статьи 5</w:t>
      </w:r>
      <w:r w:rsidRPr="00BA2771">
        <w:rPr>
          <w:color w:val="000000"/>
          <w:sz w:val="14"/>
          <w:szCs w:val="14"/>
        </w:rPr>
        <w:t xml:space="preserve"> Федерального закона </w:t>
      </w:r>
      <w:r w:rsidRPr="00BA2771">
        <w:rPr>
          <w:b/>
          <w:color w:val="000000"/>
          <w:sz w:val="14"/>
          <w:szCs w:val="14"/>
        </w:rPr>
        <w:t>от 05.05.2014 № 84-ФЗ</w:t>
      </w:r>
      <w:r w:rsidRPr="00BA2771">
        <w:rPr>
          <w:color w:val="000000"/>
          <w:sz w:val="14"/>
          <w:szCs w:val="14"/>
        </w:rPr>
        <w:t xml:space="preserve"> «Об особенностях пр</w:t>
      </w:r>
      <w:r w:rsidRPr="00BA2771">
        <w:rPr>
          <w:color w:val="000000"/>
          <w:sz w:val="14"/>
          <w:szCs w:val="14"/>
        </w:rPr>
        <w:t>а</w:t>
      </w:r>
      <w:r w:rsidRPr="00BA2771">
        <w:rPr>
          <w:color w:val="000000"/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BA2771">
        <w:rPr>
          <w:color w:val="000000"/>
          <w:sz w:val="14"/>
          <w:szCs w:val="14"/>
        </w:rPr>
        <w:t>й</w:t>
      </w:r>
      <w:r w:rsidRPr="00BA2771">
        <w:rPr>
          <w:color w:val="000000"/>
          <w:sz w:val="14"/>
          <w:szCs w:val="14"/>
        </w:rPr>
        <w:t>ской Федерации новых субъектов - Республики Крым и города</w:t>
      </w:r>
      <w:proofErr w:type="gramEnd"/>
      <w:r w:rsidRPr="00BA2771">
        <w:rPr>
          <w:color w:val="000000"/>
          <w:sz w:val="14"/>
          <w:szCs w:val="14"/>
        </w:rPr>
        <w:t xml:space="preserve"> </w:t>
      </w:r>
      <w:proofErr w:type="gramStart"/>
      <w:r w:rsidRPr="00BA2771">
        <w:rPr>
          <w:color w:val="000000"/>
          <w:sz w:val="14"/>
          <w:szCs w:val="1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5C38B5" w:rsidRPr="00BA2771">
        <w:rPr>
          <w:color w:val="000000"/>
          <w:sz w:val="14"/>
          <w:szCs w:val="14"/>
        </w:rPr>
        <w:t>му на основании заявления обуча</w:t>
      </w:r>
      <w:r w:rsidRPr="00BA2771">
        <w:rPr>
          <w:color w:val="000000"/>
          <w:sz w:val="14"/>
          <w:szCs w:val="14"/>
        </w:rPr>
        <w:t>ющегося).</w:t>
      </w:r>
      <w:proofErr w:type="gramEnd"/>
    </w:p>
    <w:p w:rsidR="002F7E09" w:rsidRPr="00BA2771" w:rsidRDefault="002F7E09" w:rsidP="002F7E09">
      <w:pPr>
        <w:ind w:firstLine="709"/>
        <w:jc w:val="both"/>
        <w:rPr>
          <w:b/>
          <w:color w:val="000000"/>
          <w:sz w:val="14"/>
          <w:szCs w:val="14"/>
        </w:rPr>
      </w:pPr>
      <w:r w:rsidRPr="00BA2771">
        <w:rPr>
          <w:b/>
          <w:color w:val="000000"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BA2771">
        <w:rPr>
          <w:b/>
          <w:color w:val="000000"/>
          <w:sz w:val="14"/>
          <w:szCs w:val="14"/>
        </w:rPr>
        <w:t>о</w:t>
      </w:r>
      <w:r w:rsidRPr="00BA2771">
        <w:rPr>
          <w:b/>
          <w:color w:val="000000"/>
          <w:sz w:val="14"/>
          <w:szCs w:val="14"/>
        </w:rPr>
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F7E09" w:rsidRPr="00BA2771" w:rsidRDefault="002F7E09" w:rsidP="002F7E09">
      <w:pPr>
        <w:ind w:firstLine="709"/>
        <w:jc w:val="both"/>
        <w:rPr>
          <w:color w:val="000000"/>
          <w:sz w:val="14"/>
          <w:szCs w:val="14"/>
        </w:rPr>
      </w:pPr>
      <w:r w:rsidRPr="00BA2771">
        <w:rPr>
          <w:color w:val="000000"/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BA2771">
        <w:rPr>
          <w:b/>
          <w:color w:val="000000"/>
          <w:sz w:val="14"/>
          <w:szCs w:val="14"/>
        </w:rPr>
        <w:t>пункта 9 части 1 статьи 33, части 3 статьи 34</w:t>
      </w:r>
      <w:r w:rsidRPr="00BA2771">
        <w:rPr>
          <w:color w:val="000000"/>
          <w:sz w:val="14"/>
          <w:szCs w:val="14"/>
        </w:rPr>
        <w:t xml:space="preserve"> Ф</w:t>
      </w:r>
      <w:r w:rsidRPr="00BA2771">
        <w:rPr>
          <w:color w:val="000000"/>
          <w:sz w:val="14"/>
          <w:szCs w:val="14"/>
        </w:rPr>
        <w:t>е</w:t>
      </w:r>
      <w:r w:rsidRPr="00BA2771">
        <w:rPr>
          <w:color w:val="000000"/>
          <w:sz w:val="14"/>
          <w:szCs w:val="14"/>
        </w:rPr>
        <w:t xml:space="preserve">дерального закона Российской Федерации </w:t>
      </w:r>
      <w:r w:rsidRPr="00BA2771">
        <w:rPr>
          <w:b/>
          <w:color w:val="000000"/>
          <w:sz w:val="14"/>
          <w:szCs w:val="14"/>
        </w:rPr>
        <w:t>от 29.12.2012 № 273-ФЗ</w:t>
      </w:r>
      <w:r w:rsidRPr="00BA2771">
        <w:rPr>
          <w:color w:val="000000"/>
          <w:sz w:val="14"/>
          <w:szCs w:val="14"/>
        </w:rPr>
        <w:t xml:space="preserve"> «Об образовании в Российской Федерации»; </w:t>
      </w:r>
      <w:proofErr w:type="gramStart"/>
      <w:r w:rsidRPr="00BA2771">
        <w:rPr>
          <w:b/>
          <w:color w:val="000000"/>
          <w:sz w:val="14"/>
          <w:szCs w:val="14"/>
        </w:rPr>
        <w:t>пункта 43</w:t>
      </w:r>
      <w:r w:rsidRPr="00BA2771">
        <w:rPr>
          <w:color w:val="000000"/>
          <w:sz w:val="14"/>
          <w:szCs w:val="14"/>
        </w:rPr>
        <w:t xml:space="preserve"> Порядка организации и осущ</w:t>
      </w:r>
      <w:r w:rsidRPr="00BA2771">
        <w:rPr>
          <w:color w:val="000000"/>
          <w:sz w:val="14"/>
          <w:szCs w:val="14"/>
        </w:rPr>
        <w:t>е</w:t>
      </w:r>
      <w:r w:rsidRPr="00BA2771">
        <w:rPr>
          <w:color w:val="000000"/>
          <w:sz w:val="14"/>
          <w:szCs w:val="14"/>
        </w:rPr>
        <w:t xml:space="preserve">ствления образовательной деятельности по образовательным программам высшего образования – программам </w:t>
      </w:r>
      <w:proofErr w:type="spellStart"/>
      <w:r w:rsidRPr="00BA2771">
        <w:rPr>
          <w:color w:val="000000"/>
          <w:sz w:val="14"/>
          <w:szCs w:val="14"/>
        </w:rPr>
        <w:t>бакалавриата</w:t>
      </w:r>
      <w:proofErr w:type="spellEnd"/>
      <w:r w:rsidRPr="00BA2771">
        <w:rPr>
          <w:color w:val="000000"/>
          <w:sz w:val="14"/>
          <w:szCs w:val="14"/>
        </w:rPr>
        <w:t xml:space="preserve">, программам </w:t>
      </w:r>
      <w:proofErr w:type="spellStart"/>
      <w:r w:rsidRPr="00BA2771">
        <w:rPr>
          <w:color w:val="000000"/>
          <w:sz w:val="14"/>
          <w:szCs w:val="14"/>
        </w:rPr>
        <w:t>специалитета</w:t>
      </w:r>
      <w:proofErr w:type="spellEnd"/>
      <w:r w:rsidRPr="00BA2771">
        <w:rPr>
          <w:color w:val="000000"/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BA2771">
        <w:rPr>
          <w:color w:val="000000"/>
          <w:sz w:val="14"/>
          <w:szCs w:val="14"/>
        </w:rPr>
        <w:t>Минобрнауки</w:t>
      </w:r>
      <w:proofErr w:type="spellEnd"/>
      <w:r w:rsidRPr="00BA2771">
        <w:rPr>
          <w:color w:val="000000"/>
          <w:sz w:val="14"/>
          <w:szCs w:val="14"/>
        </w:rPr>
        <w:t xml:space="preserve"> России от 05.04.2017 № 301 (зарегистрирован Минюстом России 14.07.2014, регистр</w:t>
      </w:r>
      <w:r w:rsidRPr="00BA2771">
        <w:rPr>
          <w:color w:val="000000"/>
          <w:sz w:val="14"/>
          <w:szCs w:val="14"/>
        </w:rPr>
        <w:t>а</w:t>
      </w:r>
      <w:r w:rsidRPr="00BA2771">
        <w:rPr>
          <w:color w:val="000000"/>
          <w:sz w:val="14"/>
          <w:szCs w:val="14"/>
        </w:rPr>
        <w:t>ционный № 47415), объем дисциплины в зачетных единицах с указанием количества академических или астрономических часов, выделенных на контак</w:t>
      </w:r>
      <w:r w:rsidRPr="00BA2771">
        <w:rPr>
          <w:color w:val="000000"/>
          <w:sz w:val="14"/>
          <w:szCs w:val="14"/>
        </w:rPr>
        <w:t>т</w:t>
      </w:r>
      <w:r w:rsidRPr="00BA2771">
        <w:rPr>
          <w:color w:val="000000"/>
          <w:sz w:val="14"/>
          <w:szCs w:val="14"/>
        </w:rPr>
        <w:t>ную работу обучающихся с преподавателем (по видам учебных занятий) и на самостоятельную работу обучающихся</w:t>
      </w:r>
      <w:proofErr w:type="gramEnd"/>
      <w:r w:rsidRPr="00BA2771">
        <w:rPr>
          <w:color w:val="000000"/>
          <w:sz w:val="14"/>
          <w:szCs w:val="14"/>
        </w:rPr>
        <w:t xml:space="preserve"> образовательная организация уст</w:t>
      </w:r>
      <w:r w:rsidRPr="00BA2771">
        <w:rPr>
          <w:color w:val="000000"/>
          <w:sz w:val="14"/>
          <w:szCs w:val="14"/>
        </w:rPr>
        <w:t>а</w:t>
      </w:r>
      <w:r w:rsidRPr="00BA2771">
        <w:rPr>
          <w:color w:val="000000"/>
          <w:sz w:val="14"/>
          <w:szCs w:val="14"/>
        </w:rPr>
        <w:t xml:space="preserve">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BA2771">
        <w:rPr>
          <w:color w:val="000000"/>
          <w:sz w:val="14"/>
          <w:szCs w:val="14"/>
        </w:rPr>
        <w:t>и(</w:t>
      </w:r>
      <w:proofErr w:type="gramEnd"/>
      <w:r w:rsidRPr="00BA2771">
        <w:rPr>
          <w:color w:val="000000"/>
          <w:sz w:val="14"/>
          <w:szCs w:val="14"/>
        </w:rPr>
        <w:t>или) государственной итоговой аттестации в Академию по соответствующей имеющей государс</w:t>
      </w:r>
      <w:r w:rsidRPr="00BA2771">
        <w:rPr>
          <w:color w:val="000000"/>
          <w:sz w:val="14"/>
          <w:szCs w:val="14"/>
        </w:rPr>
        <w:t>т</w:t>
      </w:r>
      <w:r w:rsidRPr="00BA2771">
        <w:rPr>
          <w:color w:val="000000"/>
          <w:sz w:val="14"/>
          <w:szCs w:val="14"/>
        </w:rPr>
        <w:t>венную аккредитацию образовательной программе в порядке, установленном соответствующим локальным нормативным актом образовательной орган</w:t>
      </w:r>
      <w:r w:rsidRPr="00BA2771">
        <w:rPr>
          <w:color w:val="000000"/>
          <w:sz w:val="14"/>
          <w:szCs w:val="14"/>
        </w:rPr>
        <w:t>и</w:t>
      </w:r>
      <w:r w:rsidRPr="00BA2771">
        <w:rPr>
          <w:color w:val="000000"/>
          <w:sz w:val="14"/>
          <w:szCs w:val="14"/>
        </w:rPr>
        <w:t>зации.</w:t>
      </w:r>
    </w:p>
    <w:p w:rsidR="007F4B97" w:rsidRPr="002F7E09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Default="007F4B97" w:rsidP="00071C3A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D72495" w:rsidRPr="00793E1B" w:rsidRDefault="00D72495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F1798E" w:rsidRDefault="003A71E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>Тема №</w:t>
      </w:r>
      <w:r w:rsidR="00705FB5" w:rsidRPr="00F1798E">
        <w:rPr>
          <w:b/>
          <w:color w:val="000000"/>
          <w:sz w:val="24"/>
          <w:szCs w:val="24"/>
        </w:rPr>
        <w:t xml:space="preserve"> </w:t>
      </w:r>
      <w:r w:rsidRPr="00F1798E">
        <w:rPr>
          <w:b/>
          <w:color w:val="000000"/>
          <w:sz w:val="24"/>
          <w:szCs w:val="24"/>
        </w:rPr>
        <w:t>1. Введение.</w:t>
      </w:r>
    </w:p>
    <w:p w:rsidR="00D72495" w:rsidRPr="00F1798E" w:rsidRDefault="00D72495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Цели и задачи курса. Безопасность организации. Предмет безопасности труда, цели и задачи курса. Основные понятия. Междисциплинарные связи. Охрана как отрасль эк</w:t>
      </w:r>
      <w:r w:rsidRPr="00F1798E">
        <w:rPr>
          <w:color w:val="000000"/>
          <w:sz w:val="24"/>
          <w:szCs w:val="24"/>
        </w:rPr>
        <w:t>о</w:t>
      </w:r>
      <w:r w:rsidRPr="00F1798E">
        <w:rPr>
          <w:color w:val="000000"/>
          <w:sz w:val="24"/>
          <w:szCs w:val="24"/>
        </w:rPr>
        <w:t>номики. Модель системы обеспечения безопасности организации. Угроза безопасности объекта. Виды опасности и рисков организации. Безопасность экономическая, информ</w:t>
      </w:r>
      <w:r w:rsidRPr="00F1798E">
        <w:rPr>
          <w:color w:val="000000"/>
          <w:sz w:val="24"/>
          <w:szCs w:val="24"/>
        </w:rPr>
        <w:t>а</w:t>
      </w:r>
      <w:r w:rsidRPr="00F1798E">
        <w:rPr>
          <w:color w:val="000000"/>
          <w:sz w:val="24"/>
          <w:szCs w:val="24"/>
        </w:rPr>
        <w:t xml:space="preserve">ционная, физическая. Управление рисками в бизнесе. Информационное пространство. </w:t>
      </w:r>
      <w:r w:rsidRPr="00F1798E">
        <w:rPr>
          <w:color w:val="000000"/>
          <w:sz w:val="24"/>
          <w:szCs w:val="24"/>
        </w:rPr>
        <w:lastRenderedPageBreak/>
        <w:t>Безопасность в виртуальном пространстве. Направления безопасности. Управленческие и организационные меры по обеспечению безопасности предприятия (организации, фирмы).</w:t>
      </w:r>
    </w:p>
    <w:p w:rsidR="003A71E4" w:rsidRPr="00F1798E" w:rsidRDefault="003A71E4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Место курса среди других дисциплин. Виды занятий и формы отчетности. Осно</w:t>
      </w:r>
      <w:r w:rsidRPr="00F1798E">
        <w:rPr>
          <w:color w:val="000000"/>
          <w:sz w:val="24"/>
          <w:szCs w:val="24"/>
        </w:rPr>
        <w:t>в</w:t>
      </w:r>
      <w:r w:rsidRPr="00F1798E">
        <w:rPr>
          <w:color w:val="000000"/>
          <w:sz w:val="24"/>
          <w:szCs w:val="24"/>
        </w:rPr>
        <w:t>ная и дополнительная литература.</w:t>
      </w:r>
    </w:p>
    <w:p w:rsidR="003A71E4" w:rsidRPr="004F3C72" w:rsidRDefault="003A71E4" w:rsidP="00A76E53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</w:p>
    <w:p w:rsidR="00D72495" w:rsidRPr="00F1798E" w:rsidRDefault="00D72495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 xml:space="preserve">Тема №2. Корпоративная безопасность </w:t>
      </w:r>
    </w:p>
    <w:p w:rsidR="00D72495" w:rsidRPr="00F1798E" w:rsidRDefault="00D72495" w:rsidP="00705FB5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Принципы построения системы обеспечения корпоративной безопасности. Упра</w:t>
      </w:r>
      <w:r w:rsidRPr="00F1798E">
        <w:rPr>
          <w:color w:val="000000"/>
          <w:sz w:val="24"/>
          <w:szCs w:val="24"/>
        </w:rPr>
        <w:t>в</w:t>
      </w:r>
      <w:r w:rsidRPr="00F1798E">
        <w:rPr>
          <w:color w:val="000000"/>
          <w:sz w:val="24"/>
          <w:szCs w:val="24"/>
        </w:rPr>
        <w:t>ление рисками в бизнесе. Технические средства и системы охраны и безопасности объе</w:t>
      </w:r>
      <w:r w:rsidRPr="00F1798E">
        <w:rPr>
          <w:color w:val="000000"/>
          <w:sz w:val="24"/>
          <w:szCs w:val="24"/>
        </w:rPr>
        <w:t>к</w:t>
      </w:r>
      <w:r w:rsidRPr="00F1798E">
        <w:rPr>
          <w:color w:val="000000"/>
          <w:sz w:val="24"/>
          <w:szCs w:val="24"/>
        </w:rPr>
        <w:t>тов на предприятии.</w:t>
      </w:r>
    </w:p>
    <w:p w:rsidR="003A71E4" w:rsidRPr="00F1798E" w:rsidRDefault="003A71E4" w:rsidP="00705FB5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D72495" w:rsidRPr="00F1798E" w:rsidRDefault="00D72495" w:rsidP="00D7249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 xml:space="preserve">Тема №3. Обеспечение охраны труда на предприятии. </w:t>
      </w:r>
    </w:p>
    <w:p w:rsidR="00D72495" w:rsidRPr="00F1798E" w:rsidRDefault="00D72495" w:rsidP="00D72495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Обеспечение охраны труда на предприятии. Службы охраны труда, уполномоче</w:t>
      </w:r>
      <w:r w:rsidRPr="00F1798E">
        <w:rPr>
          <w:color w:val="000000"/>
          <w:sz w:val="24"/>
          <w:szCs w:val="24"/>
        </w:rPr>
        <w:t>н</w:t>
      </w:r>
      <w:r w:rsidRPr="00F1798E">
        <w:rPr>
          <w:color w:val="000000"/>
          <w:sz w:val="24"/>
          <w:szCs w:val="24"/>
        </w:rPr>
        <w:t>ные и представители по охране труда. Организация работы службы охраны труда в орг</w:t>
      </w:r>
      <w:r w:rsidRPr="00F1798E">
        <w:rPr>
          <w:color w:val="000000"/>
          <w:sz w:val="24"/>
          <w:szCs w:val="24"/>
        </w:rPr>
        <w:t>а</w:t>
      </w:r>
      <w:r w:rsidRPr="00F1798E">
        <w:rPr>
          <w:color w:val="000000"/>
          <w:sz w:val="24"/>
          <w:szCs w:val="24"/>
        </w:rPr>
        <w:t>низации. Организация работы уполномоченных (доверенного) лица по охране труда пр</w:t>
      </w:r>
      <w:r w:rsidRPr="00F1798E">
        <w:rPr>
          <w:color w:val="000000"/>
          <w:sz w:val="24"/>
          <w:szCs w:val="24"/>
        </w:rPr>
        <w:t>о</w:t>
      </w:r>
      <w:r w:rsidRPr="00F1798E">
        <w:rPr>
          <w:color w:val="000000"/>
          <w:sz w:val="24"/>
          <w:szCs w:val="24"/>
        </w:rPr>
        <w:t>фессионального союза или трудового коллектива. Порядок обучения и проверки знаний по охране труда руководителей и специалистов предприятий, учреждений и организаций. Охрана труда женщин и молодежи. Льготы и компенсации по условиям труда этим кат</w:t>
      </w:r>
      <w:r w:rsidRPr="00F1798E">
        <w:rPr>
          <w:color w:val="000000"/>
          <w:sz w:val="24"/>
          <w:szCs w:val="24"/>
        </w:rPr>
        <w:t>е</w:t>
      </w:r>
      <w:r w:rsidRPr="00F1798E">
        <w:rPr>
          <w:color w:val="000000"/>
          <w:sz w:val="24"/>
          <w:szCs w:val="24"/>
        </w:rPr>
        <w:t xml:space="preserve">гориям </w:t>
      </w:r>
      <w:proofErr w:type="gramStart"/>
      <w:r w:rsidRPr="00F1798E">
        <w:rPr>
          <w:color w:val="000000"/>
          <w:sz w:val="24"/>
          <w:szCs w:val="24"/>
        </w:rPr>
        <w:t>работающих</w:t>
      </w:r>
      <w:proofErr w:type="gramEnd"/>
      <w:r w:rsidRPr="00F1798E">
        <w:rPr>
          <w:color w:val="000000"/>
          <w:sz w:val="24"/>
          <w:szCs w:val="24"/>
        </w:rPr>
        <w:t>. Организационная работа по созданию здоровых и безопасных усл</w:t>
      </w:r>
      <w:r w:rsidRPr="00F1798E">
        <w:rPr>
          <w:color w:val="000000"/>
          <w:sz w:val="24"/>
          <w:szCs w:val="24"/>
        </w:rPr>
        <w:t>о</w:t>
      </w:r>
      <w:r w:rsidRPr="00F1798E">
        <w:rPr>
          <w:color w:val="000000"/>
          <w:sz w:val="24"/>
          <w:szCs w:val="24"/>
        </w:rPr>
        <w:t>вий труда.</w:t>
      </w:r>
    </w:p>
    <w:p w:rsidR="00D72495" w:rsidRPr="00F1798E" w:rsidRDefault="00D72495" w:rsidP="00D72495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Затраты на охрану труда и технику безопасности. Затраты на обеспечение работн</w:t>
      </w:r>
      <w:r w:rsidRPr="00F1798E">
        <w:rPr>
          <w:color w:val="000000"/>
          <w:sz w:val="24"/>
          <w:szCs w:val="24"/>
        </w:rPr>
        <w:t>и</w:t>
      </w:r>
      <w:r w:rsidRPr="00F1798E">
        <w:rPr>
          <w:color w:val="000000"/>
          <w:sz w:val="24"/>
          <w:szCs w:val="24"/>
        </w:rPr>
        <w:t>ков теплой спецодеждой и обувью по климатическим поясам, индивидуальными средс</w:t>
      </w:r>
      <w:r w:rsidRPr="00F1798E">
        <w:rPr>
          <w:color w:val="000000"/>
          <w:sz w:val="24"/>
          <w:szCs w:val="24"/>
        </w:rPr>
        <w:t>т</w:t>
      </w:r>
      <w:r w:rsidRPr="00F1798E">
        <w:rPr>
          <w:color w:val="000000"/>
          <w:sz w:val="24"/>
          <w:szCs w:val="24"/>
        </w:rPr>
        <w:t>вами защиты, гигиеническими средствами, льготным питанием. Планирование меропри</w:t>
      </w:r>
      <w:r w:rsidRPr="00F1798E">
        <w:rPr>
          <w:color w:val="000000"/>
          <w:sz w:val="24"/>
          <w:szCs w:val="24"/>
        </w:rPr>
        <w:t>я</w:t>
      </w:r>
      <w:r w:rsidRPr="00F1798E">
        <w:rPr>
          <w:color w:val="000000"/>
          <w:sz w:val="24"/>
          <w:szCs w:val="24"/>
        </w:rPr>
        <w:t>тий по охране труда.</w:t>
      </w:r>
    </w:p>
    <w:p w:rsidR="00D72495" w:rsidRDefault="00D72495" w:rsidP="00D72495">
      <w:pPr>
        <w:tabs>
          <w:tab w:val="left" w:pos="900"/>
        </w:tabs>
        <w:ind w:firstLine="709"/>
        <w:jc w:val="both"/>
        <w:rPr>
          <w:bCs/>
        </w:rPr>
      </w:pPr>
    </w:p>
    <w:p w:rsidR="00D72495" w:rsidRPr="00F1798E" w:rsidRDefault="00D72495" w:rsidP="00D7249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 xml:space="preserve">Тема №4. Условия безопасности работ </w:t>
      </w:r>
    </w:p>
    <w:p w:rsidR="00D72495" w:rsidRPr="00F1798E" w:rsidRDefault="00D72495" w:rsidP="00D72495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Применение ограждений, предохранительных и сигнальных устройств. Условия безопасности работы подъемно-транспортных устройств и сооружений. Требования без</w:t>
      </w:r>
      <w:r w:rsidRPr="00F1798E">
        <w:rPr>
          <w:color w:val="000000"/>
          <w:sz w:val="24"/>
          <w:szCs w:val="24"/>
        </w:rPr>
        <w:t>о</w:t>
      </w:r>
      <w:r w:rsidRPr="00F1798E">
        <w:rPr>
          <w:color w:val="000000"/>
          <w:sz w:val="24"/>
          <w:szCs w:val="24"/>
        </w:rPr>
        <w:t>пасности к конструкциям и эксплуатации подъемно-транспортного оборудования. Треб</w:t>
      </w:r>
      <w:r w:rsidRPr="00F1798E">
        <w:rPr>
          <w:color w:val="000000"/>
          <w:sz w:val="24"/>
          <w:szCs w:val="24"/>
        </w:rPr>
        <w:t>о</w:t>
      </w:r>
      <w:r w:rsidRPr="00F1798E">
        <w:rPr>
          <w:color w:val="000000"/>
          <w:sz w:val="24"/>
          <w:szCs w:val="24"/>
        </w:rPr>
        <w:t>вания безопасности к установкам и сосудам. Профилактические испытания производс</w:t>
      </w:r>
      <w:r w:rsidRPr="00F1798E">
        <w:rPr>
          <w:color w:val="000000"/>
          <w:sz w:val="24"/>
          <w:szCs w:val="24"/>
        </w:rPr>
        <w:t>т</w:t>
      </w:r>
      <w:r w:rsidRPr="00F1798E">
        <w:rPr>
          <w:color w:val="000000"/>
          <w:sz w:val="24"/>
          <w:szCs w:val="24"/>
        </w:rPr>
        <w:t xml:space="preserve">венного оборудования на механическую прочность. </w:t>
      </w:r>
      <w:proofErr w:type="spellStart"/>
      <w:r w:rsidRPr="00F1798E">
        <w:rPr>
          <w:color w:val="000000"/>
          <w:sz w:val="24"/>
          <w:szCs w:val="24"/>
        </w:rPr>
        <w:t>Пожаровзрывоопасность</w:t>
      </w:r>
      <w:proofErr w:type="spellEnd"/>
      <w:r w:rsidRPr="00F1798E">
        <w:rPr>
          <w:color w:val="000000"/>
          <w:sz w:val="24"/>
          <w:szCs w:val="24"/>
        </w:rPr>
        <w:t xml:space="preserve"> на прои</w:t>
      </w:r>
      <w:r w:rsidRPr="00F1798E">
        <w:rPr>
          <w:color w:val="000000"/>
          <w:sz w:val="24"/>
          <w:szCs w:val="24"/>
        </w:rPr>
        <w:t>з</w:t>
      </w:r>
      <w:r w:rsidRPr="00F1798E">
        <w:rPr>
          <w:color w:val="000000"/>
          <w:sz w:val="24"/>
          <w:szCs w:val="24"/>
        </w:rPr>
        <w:t xml:space="preserve">водстве. </w:t>
      </w:r>
      <w:proofErr w:type="spellStart"/>
      <w:r w:rsidRPr="00F1798E">
        <w:rPr>
          <w:color w:val="000000"/>
          <w:sz w:val="24"/>
          <w:szCs w:val="24"/>
        </w:rPr>
        <w:t>Электробезопасность</w:t>
      </w:r>
      <w:proofErr w:type="spellEnd"/>
      <w:r w:rsidRPr="00F1798E">
        <w:rPr>
          <w:color w:val="000000"/>
          <w:sz w:val="24"/>
          <w:szCs w:val="24"/>
        </w:rPr>
        <w:t>. Безопасность при эксплуатации механизмов и установок, работающих под давлением (пара или газов), газового оборудования.</w:t>
      </w:r>
    </w:p>
    <w:p w:rsidR="00D72495" w:rsidRPr="00F1798E" w:rsidRDefault="00D72495" w:rsidP="00D72495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Предупредительные знаки и надписи. Блокировки. Размещение оборудования и безопасность организации рабочего места. Требования безопасности к инструменту и приспособлениям.</w:t>
      </w:r>
    </w:p>
    <w:p w:rsidR="00D72495" w:rsidRPr="00F1798E" w:rsidRDefault="00D72495" w:rsidP="00D72495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Организация рабочего места и обеспечение безопасности при работе с компьюте</w:t>
      </w:r>
      <w:r w:rsidRPr="00F1798E">
        <w:rPr>
          <w:color w:val="000000"/>
          <w:sz w:val="24"/>
          <w:szCs w:val="24"/>
        </w:rPr>
        <w:t>р</w:t>
      </w:r>
      <w:r w:rsidRPr="00F1798E">
        <w:rPr>
          <w:color w:val="000000"/>
          <w:sz w:val="24"/>
          <w:szCs w:val="24"/>
        </w:rPr>
        <w:t>ной техникой.</w:t>
      </w:r>
    </w:p>
    <w:p w:rsidR="00D72495" w:rsidRPr="00F1798E" w:rsidRDefault="00D72495" w:rsidP="00D72495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Средства индивидуальной защиты. Защита органов дыхания. Средства защиты г</w:t>
      </w:r>
      <w:r w:rsidRPr="00F1798E">
        <w:rPr>
          <w:color w:val="000000"/>
          <w:sz w:val="24"/>
          <w:szCs w:val="24"/>
        </w:rPr>
        <w:t>о</w:t>
      </w:r>
      <w:r w:rsidRPr="00F1798E">
        <w:rPr>
          <w:color w:val="000000"/>
          <w:sz w:val="24"/>
          <w:szCs w:val="24"/>
        </w:rPr>
        <w:t>ловы. Средства защиты глаз и лица, органов слуха.</w:t>
      </w:r>
    </w:p>
    <w:p w:rsidR="00D72495" w:rsidRPr="00F1798E" w:rsidRDefault="00D72495" w:rsidP="00D72495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D72495" w:rsidRPr="00F1798E" w:rsidRDefault="003A71E4" w:rsidP="00D7249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>Тема №</w:t>
      </w:r>
      <w:r w:rsidR="00705FB5" w:rsidRPr="00F1798E">
        <w:rPr>
          <w:b/>
          <w:color w:val="000000"/>
          <w:sz w:val="24"/>
          <w:szCs w:val="24"/>
        </w:rPr>
        <w:t xml:space="preserve"> </w:t>
      </w:r>
      <w:r w:rsidRPr="00F1798E">
        <w:rPr>
          <w:b/>
          <w:color w:val="000000"/>
          <w:sz w:val="24"/>
          <w:szCs w:val="24"/>
        </w:rPr>
        <w:t xml:space="preserve">5. </w:t>
      </w:r>
      <w:r w:rsidR="00D72495" w:rsidRPr="00F1798E">
        <w:rPr>
          <w:b/>
          <w:color w:val="000000"/>
          <w:sz w:val="24"/>
          <w:szCs w:val="24"/>
        </w:rPr>
        <w:t xml:space="preserve"> Несчастные случаи и производственный травматизм. </w:t>
      </w:r>
    </w:p>
    <w:p w:rsidR="00D72495" w:rsidRPr="00F1798E" w:rsidRDefault="00D72495" w:rsidP="00D72495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Понятия несчастного случая и производственного травматизма. Виды травматизма. Организационные, технические, социально-психологические причины несчастных случаев и производственных травм.</w:t>
      </w:r>
    </w:p>
    <w:p w:rsidR="00D72495" w:rsidRPr="00F1798E" w:rsidRDefault="00D72495" w:rsidP="00D72495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Источники производственного травматизма. Основные показатели производстве</w:t>
      </w:r>
      <w:r w:rsidRPr="00F1798E">
        <w:rPr>
          <w:color w:val="000000"/>
          <w:sz w:val="24"/>
          <w:szCs w:val="24"/>
        </w:rPr>
        <w:t>н</w:t>
      </w:r>
      <w:r w:rsidRPr="00F1798E">
        <w:rPr>
          <w:color w:val="000000"/>
          <w:sz w:val="24"/>
          <w:szCs w:val="24"/>
        </w:rPr>
        <w:t>ного травматизма: коэффициент тяжести травм, частоты и средние продолжительности травмы. Методы изучения травматизма.</w:t>
      </w:r>
    </w:p>
    <w:p w:rsidR="00D72495" w:rsidRPr="00F1798E" w:rsidRDefault="00D72495" w:rsidP="00D72495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Порядок расследования и учета несчастных случаев на производстве. Анализ мат</w:t>
      </w:r>
      <w:r w:rsidRPr="00F1798E">
        <w:rPr>
          <w:color w:val="000000"/>
          <w:sz w:val="24"/>
          <w:szCs w:val="24"/>
        </w:rPr>
        <w:t>е</w:t>
      </w:r>
      <w:r w:rsidRPr="00F1798E">
        <w:rPr>
          <w:color w:val="000000"/>
          <w:sz w:val="24"/>
          <w:szCs w:val="24"/>
        </w:rPr>
        <w:t>риалов по учету несчастных случаев, выявлению причин травматизма на производстве: монографический, топографический, статистический, эргономический и аварийности.</w:t>
      </w:r>
    </w:p>
    <w:p w:rsidR="00D72495" w:rsidRPr="00F1798E" w:rsidRDefault="00D72495" w:rsidP="00D72495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 xml:space="preserve">Психология безопасности труда на производстве. Влияние алкоголя на технику и </w:t>
      </w:r>
      <w:r w:rsidRPr="00F1798E">
        <w:rPr>
          <w:color w:val="000000"/>
          <w:sz w:val="24"/>
          <w:szCs w:val="24"/>
        </w:rPr>
        <w:lastRenderedPageBreak/>
        <w:t>безопасность человека.</w:t>
      </w:r>
    </w:p>
    <w:p w:rsidR="00D72495" w:rsidRPr="00F1798E" w:rsidRDefault="00D72495" w:rsidP="00D72495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Психологические факторы опасных ситуаций и производственных травм. Психол</w:t>
      </w:r>
      <w:r w:rsidRPr="00F1798E">
        <w:rPr>
          <w:color w:val="000000"/>
          <w:sz w:val="24"/>
          <w:szCs w:val="24"/>
        </w:rPr>
        <w:t>о</w:t>
      </w:r>
      <w:r w:rsidRPr="00F1798E">
        <w:rPr>
          <w:color w:val="000000"/>
          <w:sz w:val="24"/>
          <w:szCs w:val="24"/>
        </w:rPr>
        <w:t>гические причины совершения ошибок. Поведение человека в аварийных ситуациях.</w:t>
      </w:r>
    </w:p>
    <w:p w:rsidR="003A71E4" w:rsidRPr="00F1798E" w:rsidRDefault="00D72495" w:rsidP="00D72495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Оказание первой помощи пострадавшим на производстве. Общие принципы оказ</w:t>
      </w:r>
      <w:r w:rsidRPr="00F1798E">
        <w:rPr>
          <w:color w:val="000000"/>
          <w:sz w:val="24"/>
          <w:szCs w:val="24"/>
        </w:rPr>
        <w:t>а</w:t>
      </w:r>
      <w:r w:rsidRPr="00F1798E">
        <w:rPr>
          <w:color w:val="000000"/>
          <w:sz w:val="24"/>
          <w:szCs w:val="24"/>
        </w:rPr>
        <w:t>ния доврачебной помощи. Основные примеры оказания первой помощи на месте прои</w:t>
      </w:r>
      <w:r w:rsidRPr="00F1798E">
        <w:rPr>
          <w:color w:val="000000"/>
          <w:sz w:val="24"/>
          <w:szCs w:val="24"/>
        </w:rPr>
        <w:t>с</w:t>
      </w:r>
      <w:r w:rsidRPr="00F1798E">
        <w:rPr>
          <w:color w:val="000000"/>
          <w:sz w:val="24"/>
          <w:szCs w:val="24"/>
        </w:rPr>
        <w:t>шествия</w:t>
      </w:r>
      <w:proofErr w:type="gramStart"/>
      <w:r w:rsidRPr="00F1798E">
        <w:rPr>
          <w:color w:val="000000"/>
          <w:sz w:val="24"/>
          <w:szCs w:val="24"/>
        </w:rPr>
        <w:t>.</w:t>
      </w:r>
      <w:r w:rsidR="003A71E4" w:rsidRPr="00F1798E">
        <w:rPr>
          <w:color w:val="000000"/>
          <w:sz w:val="24"/>
          <w:szCs w:val="24"/>
        </w:rPr>
        <w:t>.</w:t>
      </w:r>
      <w:proofErr w:type="gramEnd"/>
    </w:p>
    <w:p w:rsidR="00D72495" w:rsidRPr="004F3C72" w:rsidRDefault="00D72495" w:rsidP="00705FB5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</w:p>
    <w:p w:rsidR="00D72495" w:rsidRPr="00F1798E" w:rsidRDefault="00D72495" w:rsidP="007E575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>Тема №6. Условия труда.</w:t>
      </w:r>
    </w:p>
    <w:p w:rsidR="00D72495" w:rsidRPr="00F1798E" w:rsidRDefault="00D72495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Условия труда, понятие элементов и факторов. Классификация элементов и факт</w:t>
      </w:r>
      <w:r w:rsidRPr="00F1798E">
        <w:rPr>
          <w:color w:val="000000"/>
          <w:sz w:val="24"/>
          <w:szCs w:val="24"/>
        </w:rPr>
        <w:t>о</w:t>
      </w:r>
      <w:r w:rsidRPr="00F1798E">
        <w:rPr>
          <w:color w:val="000000"/>
          <w:sz w:val="24"/>
          <w:szCs w:val="24"/>
        </w:rPr>
        <w:t>ров условий труда.</w:t>
      </w:r>
    </w:p>
    <w:p w:rsidR="00D72495" w:rsidRPr="00F1798E" w:rsidRDefault="00D72495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Санитарно-гигиенические элементы условий труда. Особенности метеорологич</w:t>
      </w:r>
      <w:r w:rsidRPr="00F1798E">
        <w:rPr>
          <w:color w:val="000000"/>
          <w:sz w:val="24"/>
          <w:szCs w:val="24"/>
        </w:rPr>
        <w:t>е</w:t>
      </w:r>
      <w:r w:rsidRPr="00F1798E">
        <w:rPr>
          <w:color w:val="000000"/>
          <w:sz w:val="24"/>
          <w:szCs w:val="24"/>
        </w:rPr>
        <w:t>ских условий на производстве. Терморегуляция организма и ее нарушение при работе.</w:t>
      </w:r>
    </w:p>
    <w:p w:rsidR="00D72495" w:rsidRPr="00F1798E" w:rsidRDefault="00D72495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Изменение производственного микроклимата.</w:t>
      </w:r>
    </w:p>
    <w:p w:rsidR="00D72495" w:rsidRPr="00F1798E" w:rsidRDefault="00D72495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Влияние производственных метеорологических условий на состояние организма.</w:t>
      </w:r>
    </w:p>
    <w:p w:rsidR="00D72495" w:rsidRPr="00F1798E" w:rsidRDefault="00D72495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Гигиенические нормы производственного микроклимата. Профилактика перегр</w:t>
      </w:r>
      <w:r w:rsidRPr="00F1798E">
        <w:rPr>
          <w:color w:val="000000"/>
          <w:sz w:val="24"/>
          <w:szCs w:val="24"/>
        </w:rPr>
        <w:t>е</w:t>
      </w:r>
      <w:r w:rsidRPr="00F1798E">
        <w:rPr>
          <w:color w:val="000000"/>
          <w:sz w:val="24"/>
          <w:szCs w:val="24"/>
        </w:rPr>
        <w:t>вания и переохлаждения организма.</w:t>
      </w:r>
    </w:p>
    <w:p w:rsidR="00D72495" w:rsidRPr="00F1798E" w:rsidRDefault="00D72495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Лучистая энергия на производстве.</w:t>
      </w:r>
    </w:p>
    <w:p w:rsidR="00D72495" w:rsidRPr="00F1798E" w:rsidRDefault="00D72495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Производственная пыль. Действие на организм. Профилактика пылевых заболев</w:t>
      </w:r>
      <w:r w:rsidRPr="00F1798E">
        <w:rPr>
          <w:color w:val="000000"/>
          <w:sz w:val="24"/>
          <w:szCs w:val="24"/>
        </w:rPr>
        <w:t>а</w:t>
      </w:r>
      <w:r w:rsidRPr="00F1798E">
        <w:rPr>
          <w:color w:val="000000"/>
          <w:sz w:val="24"/>
          <w:szCs w:val="24"/>
        </w:rPr>
        <w:t>ний.</w:t>
      </w:r>
    </w:p>
    <w:p w:rsidR="00D72495" w:rsidRPr="00F1798E" w:rsidRDefault="00D72495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Шум, вибрация, ультразвук как производственные вредности и их действие на о</w:t>
      </w:r>
      <w:r w:rsidRPr="00F1798E">
        <w:rPr>
          <w:color w:val="000000"/>
          <w:sz w:val="24"/>
          <w:szCs w:val="24"/>
        </w:rPr>
        <w:t>р</w:t>
      </w:r>
      <w:r w:rsidRPr="00F1798E">
        <w:rPr>
          <w:color w:val="000000"/>
          <w:sz w:val="24"/>
          <w:szCs w:val="24"/>
        </w:rPr>
        <w:t>ганизм. Меры защиты.</w:t>
      </w:r>
    </w:p>
    <w:p w:rsidR="00D72495" w:rsidRPr="00F1798E" w:rsidRDefault="00D72495" w:rsidP="00D72495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Производственное освещение. Санитарные нормы освещения. Измерение на раб</w:t>
      </w:r>
      <w:r w:rsidRPr="00F1798E">
        <w:rPr>
          <w:color w:val="000000"/>
          <w:sz w:val="24"/>
          <w:szCs w:val="24"/>
        </w:rPr>
        <w:t>о</w:t>
      </w:r>
      <w:r w:rsidRPr="00F1798E">
        <w:rPr>
          <w:color w:val="000000"/>
          <w:sz w:val="24"/>
          <w:szCs w:val="24"/>
        </w:rPr>
        <w:t>чих местах.</w:t>
      </w:r>
    </w:p>
    <w:p w:rsidR="00D72495" w:rsidRPr="004F3C72" w:rsidRDefault="00D72495" w:rsidP="00D72495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</w:p>
    <w:p w:rsidR="00D72495" w:rsidRPr="00F1798E" w:rsidRDefault="003A71E4" w:rsidP="007E575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>Тема №</w:t>
      </w:r>
      <w:r w:rsidR="00705FB5" w:rsidRPr="00F1798E">
        <w:rPr>
          <w:b/>
          <w:color w:val="000000"/>
          <w:sz w:val="24"/>
          <w:szCs w:val="24"/>
        </w:rPr>
        <w:t xml:space="preserve"> </w:t>
      </w:r>
      <w:r w:rsidRPr="00F1798E">
        <w:rPr>
          <w:b/>
          <w:color w:val="000000"/>
          <w:sz w:val="24"/>
          <w:szCs w:val="24"/>
        </w:rPr>
        <w:t xml:space="preserve">7. </w:t>
      </w:r>
      <w:r w:rsidR="00D72495" w:rsidRPr="00F1798E">
        <w:rPr>
          <w:b/>
          <w:color w:val="000000"/>
          <w:sz w:val="24"/>
          <w:szCs w:val="24"/>
        </w:rPr>
        <w:t>Производственная среда</w:t>
      </w:r>
    </w:p>
    <w:p w:rsidR="00D72495" w:rsidRPr="00F1798E" w:rsidRDefault="00D72495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Производственная среда и ее влияние на организм человека. Гигиеническая кла</w:t>
      </w:r>
      <w:r w:rsidRPr="00F1798E">
        <w:rPr>
          <w:color w:val="000000"/>
          <w:sz w:val="24"/>
          <w:szCs w:val="24"/>
        </w:rPr>
        <w:t>с</w:t>
      </w:r>
      <w:r w:rsidRPr="00F1798E">
        <w:rPr>
          <w:color w:val="000000"/>
          <w:sz w:val="24"/>
          <w:szCs w:val="24"/>
        </w:rPr>
        <w:t>сификация труда по показателям вредности и опасности производственных факторов пр</w:t>
      </w:r>
      <w:r w:rsidRPr="00F1798E">
        <w:rPr>
          <w:color w:val="000000"/>
          <w:sz w:val="24"/>
          <w:szCs w:val="24"/>
        </w:rPr>
        <w:t>о</w:t>
      </w:r>
      <w:r w:rsidRPr="00F1798E">
        <w:rPr>
          <w:color w:val="000000"/>
          <w:sz w:val="24"/>
          <w:szCs w:val="24"/>
        </w:rPr>
        <w:t>изводственной среды. Физические, химические, психофизиологические, биологические и технические опасные и вредные производственные факторы, их действие на организм ч</w:t>
      </w:r>
      <w:r w:rsidRPr="00F1798E">
        <w:rPr>
          <w:color w:val="000000"/>
          <w:sz w:val="24"/>
          <w:szCs w:val="24"/>
        </w:rPr>
        <w:t>е</w:t>
      </w:r>
      <w:r w:rsidRPr="00F1798E">
        <w:rPr>
          <w:color w:val="000000"/>
          <w:sz w:val="24"/>
          <w:szCs w:val="24"/>
        </w:rPr>
        <w:t>ловека, меры профилактики.</w:t>
      </w:r>
    </w:p>
    <w:p w:rsidR="00D72495" w:rsidRPr="00F1798E" w:rsidRDefault="00D72495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Классификация видов труда по их тяжести и напряженности.</w:t>
      </w:r>
    </w:p>
    <w:p w:rsidR="00D72495" w:rsidRPr="00F1798E" w:rsidRDefault="00D72495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Санитарно-гигиенические условия труда, методы их интегральной оценки. Степень тяжести труда, ее оценка. Понятие тяжести, сложности трудового процесса, физической, интеллектуальной напряженности организации и их взаимосвязь.</w:t>
      </w:r>
    </w:p>
    <w:p w:rsidR="00D72495" w:rsidRPr="00F1798E" w:rsidRDefault="00D72495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Аттестация рабочих мест и сертификация предприятий.</w:t>
      </w:r>
    </w:p>
    <w:p w:rsidR="00D72495" w:rsidRPr="00F1798E" w:rsidRDefault="00D72495" w:rsidP="00D72495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Система льгот и компенсаций за неблагоприятные условия труда.</w:t>
      </w:r>
    </w:p>
    <w:p w:rsidR="00D72495" w:rsidRPr="00F1798E" w:rsidRDefault="00D72495" w:rsidP="00D72495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F40148" w:rsidRPr="00F1798E" w:rsidRDefault="003A71E4" w:rsidP="007E575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>Тема №</w:t>
      </w:r>
      <w:r w:rsidR="00705FB5" w:rsidRPr="00F1798E">
        <w:rPr>
          <w:b/>
          <w:color w:val="000000"/>
          <w:sz w:val="24"/>
          <w:szCs w:val="24"/>
        </w:rPr>
        <w:t xml:space="preserve"> </w:t>
      </w:r>
      <w:r w:rsidRPr="00F1798E">
        <w:rPr>
          <w:b/>
          <w:color w:val="000000"/>
          <w:sz w:val="24"/>
          <w:szCs w:val="24"/>
        </w:rPr>
        <w:t xml:space="preserve">8. </w:t>
      </w:r>
      <w:r w:rsidR="00F40148" w:rsidRPr="00F1798E">
        <w:rPr>
          <w:b/>
          <w:color w:val="000000"/>
          <w:sz w:val="24"/>
          <w:szCs w:val="24"/>
        </w:rPr>
        <w:t xml:space="preserve">Нормативно-правовое обеспечение безопасности труда. </w:t>
      </w:r>
    </w:p>
    <w:p w:rsidR="00F40148" w:rsidRPr="00F1798E" w:rsidRDefault="00F40148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Нормативно-правовое обеспечение безопасности труда. Основы законодательства об охране труда. Правила по охране труда, обязательные для администрации (проведение аттестации рабочих мест по условиям труда, соблюдение норм предельно допустимых н</w:t>
      </w:r>
      <w:r w:rsidRPr="00F1798E">
        <w:rPr>
          <w:color w:val="000000"/>
          <w:sz w:val="24"/>
          <w:szCs w:val="24"/>
        </w:rPr>
        <w:t>а</w:t>
      </w:r>
      <w:r w:rsidRPr="00F1798E">
        <w:rPr>
          <w:color w:val="000000"/>
          <w:sz w:val="24"/>
          <w:szCs w:val="24"/>
        </w:rPr>
        <w:t>грузок для женщин при подъеме и перемещении тяжестей вручную, разработка и утве</w:t>
      </w:r>
      <w:r w:rsidRPr="00F1798E">
        <w:rPr>
          <w:color w:val="000000"/>
          <w:sz w:val="24"/>
          <w:szCs w:val="24"/>
        </w:rPr>
        <w:t>р</w:t>
      </w:r>
      <w:r w:rsidRPr="00F1798E">
        <w:rPr>
          <w:color w:val="000000"/>
          <w:sz w:val="24"/>
          <w:szCs w:val="24"/>
        </w:rPr>
        <w:t>ждение правил и инструкций по охране труда).</w:t>
      </w:r>
    </w:p>
    <w:p w:rsidR="00F40148" w:rsidRPr="00F1798E" w:rsidRDefault="00F40148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Право и гарантии права работников на труд в условиях, соответствующих требов</w:t>
      </w:r>
      <w:r w:rsidRPr="00F1798E">
        <w:rPr>
          <w:color w:val="000000"/>
          <w:sz w:val="24"/>
          <w:szCs w:val="24"/>
        </w:rPr>
        <w:t>а</w:t>
      </w:r>
      <w:r w:rsidRPr="00F1798E">
        <w:rPr>
          <w:color w:val="000000"/>
          <w:sz w:val="24"/>
          <w:szCs w:val="24"/>
        </w:rPr>
        <w:t>ниям охраны труда. Обязательства работодателя и работника по условиям и охране труда в трудовом договоре.</w:t>
      </w:r>
    </w:p>
    <w:p w:rsidR="00F40148" w:rsidRPr="00F1798E" w:rsidRDefault="00F40148" w:rsidP="00F40148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 xml:space="preserve">Государственный надзор и </w:t>
      </w:r>
      <w:proofErr w:type="gramStart"/>
      <w:r w:rsidRPr="00F1798E">
        <w:rPr>
          <w:color w:val="000000"/>
          <w:sz w:val="24"/>
          <w:szCs w:val="24"/>
        </w:rPr>
        <w:t>контроль за</w:t>
      </w:r>
      <w:proofErr w:type="gramEnd"/>
      <w:r w:rsidRPr="00F1798E">
        <w:rPr>
          <w:color w:val="000000"/>
          <w:sz w:val="24"/>
          <w:szCs w:val="24"/>
        </w:rPr>
        <w:t xml:space="preserve"> соблюдением законодательства «Об охране труда».</w:t>
      </w:r>
    </w:p>
    <w:p w:rsidR="00F40148" w:rsidRPr="004F3C72" w:rsidRDefault="00F40148" w:rsidP="00F40148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</w:p>
    <w:p w:rsidR="00F40148" w:rsidRPr="00F1798E" w:rsidRDefault="003A71E4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>Тема №</w:t>
      </w:r>
      <w:r w:rsidR="00705FB5" w:rsidRPr="00F1798E">
        <w:rPr>
          <w:b/>
          <w:color w:val="000000"/>
          <w:sz w:val="24"/>
          <w:szCs w:val="24"/>
        </w:rPr>
        <w:t xml:space="preserve"> </w:t>
      </w:r>
      <w:r w:rsidRPr="00F1798E">
        <w:rPr>
          <w:b/>
          <w:color w:val="000000"/>
          <w:sz w:val="24"/>
          <w:szCs w:val="24"/>
        </w:rPr>
        <w:t xml:space="preserve">9. </w:t>
      </w:r>
      <w:r w:rsidR="00F40148" w:rsidRPr="00F1798E">
        <w:rPr>
          <w:b/>
          <w:color w:val="000000"/>
          <w:sz w:val="24"/>
          <w:szCs w:val="24"/>
        </w:rPr>
        <w:t xml:space="preserve">Режим труда и отдыха. </w:t>
      </w:r>
    </w:p>
    <w:p w:rsidR="007E575C" w:rsidRPr="00F1798E" w:rsidRDefault="007E575C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 xml:space="preserve">Значение и сущность рационального режима труда и отдыха. Физиологическое </w:t>
      </w:r>
      <w:r w:rsidRPr="00F1798E">
        <w:rPr>
          <w:color w:val="000000"/>
          <w:sz w:val="24"/>
          <w:szCs w:val="24"/>
        </w:rPr>
        <w:lastRenderedPageBreak/>
        <w:t>обоснование рационального режима труда и отдыха. Внутренний, суточный, недельный и годовой режимы труда и отдыха.</w:t>
      </w:r>
    </w:p>
    <w:p w:rsidR="007E575C" w:rsidRPr="00F1798E" w:rsidRDefault="007E575C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Динамика работоспособности как основа правильного установления перерывов на отдых в течение рабочего дня. Режим труда и безопасность. Режим питания и питья. А</w:t>
      </w:r>
      <w:r w:rsidRPr="00F1798E">
        <w:rPr>
          <w:color w:val="000000"/>
          <w:sz w:val="24"/>
          <w:szCs w:val="24"/>
        </w:rPr>
        <w:t>к</w:t>
      </w:r>
      <w:r w:rsidRPr="00F1798E">
        <w:rPr>
          <w:color w:val="000000"/>
          <w:sz w:val="24"/>
          <w:szCs w:val="24"/>
        </w:rPr>
        <w:t>тивизация отдыха. Функциональная музыка. Комнаты отдыха и психологической разгру</w:t>
      </w:r>
      <w:r w:rsidRPr="00F1798E">
        <w:rPr>
          <w:color w:val="000000"/>
          <w:sz w:val="24"/>
          <w:szCs w:val="24"/>
        </w:rPr>
        <w:t>з</w:t>
      </w:r>
      <w:r w:rsidRPr="00F1798E">
        <w:rPr>
          <w:color w:val="000000"/>
          <w:sz w:val="24"/>
          <w:szCs w:val="24"/>
        </w:rPr>
        <w:t>ки. Биоритмы человека. Связь биоритмов и работоспособности. Учет биоритмов при пр</w:t>
      </w:r>
      <w:r w:rsidRPr="00F1798E">
        <w:rPr>
          <w:color w:val="000000"/>
          <w:sz w:val="24"/>
          <w:szCs w:val="24"/>
        </w:rPr>
        <w:t>о</w:t>
      </w:r>
      <w:r w:rsidRPr="00F1798E">
        <w:rPr>
          <w:color w:val="000000"/>
          <w:sz w:val="24"/>
          <w:szCs w:val="24"/>
        </w:rPr>
        <w:t>ектировании рациональных режимов труда и отдыха. Выбор режима работы. Методология выбора режима работы.</w:t>
      </w:r>
    </w:p>
    <w:p w:rsidR="007E575C" w:rsidRPr="00F1798E" w:rsidRDefault="007E575C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F1798E">
        <w:rPr>
          <w:color w:val="000000"/>
          <w:sz w:val="24"/>
          <w:szCs w:val="24"/>
        </w:rPr>
        <w:t>Контроль за</w:t>
      </w:r>
      <w:proofErr w:type="gramEnd"/>
      <w:r w:rsidRPr="00F1798E">
        <w:rPr>
          <w:color w:val="000000"/>
          <w:sz w:val="24"/>
          <w:szCs w:val="24"/>
        </w:rPr>
        <w:t xml:space="preserve"> дисциплиной труда. Управление дисциплиной труда. Система стим</w:t>
      </w:r>
      <w:r w:rsidRPr="00F1798E">
        <w:rPr>
          <w:color w:val="000000"/>
          <w:sz w:val="24"/>
          <w:szCs w:val="24"/>
        </w:rPr>
        <w:t>у</w:t>
      </w:r>
      <w:r w:rsidRPr="00F1798E">
        <w:rPr>
          <w:color w:val="000000"/>
          <w:sz w:val="24"/>
          <w:szCs w:val="24"/>
        </w:rPr>
        <w:t>лирования высокой дисциплины труда.</w:t>
      </w:r>
    </w:p>
    <w:p w:rsidR="007E575C" w:rsidRPr="00F1798E" w:rsidRDefault="007E575C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E575C" w:rsidRPr="00F1798E" w:rsidRDefault="003A71E4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>Тема №</w:t>
      </w:r>
      <w:r w:rsidR="00705FB5" w:rsidRPr="00F1798E">
        <w:rPr>
          <w:b/>
          <w:color w:val="000000"/>
          <w:sz w:val="24"/>
          <w:szCs w:val="24"/>
        </w:rPr>
        <w:t xml:space="preserve"> </w:t>
      </w:r>
      <w:r w:rsidRPr="00F1798E">
        <w:rPr>
          <w:b/>
          <w:color w:val="000000"/>
          <w:sz w:val="24"/>
          <w:szCs w:val="24"/>
        </w:rPr>
        <w:t xml:space="preserve">10. </w:t>
      </w:r>
      <w:r w:rsidR="007E575C" w:rsidRPr="00F1798E">
        <w:rPr>
          <w:b/>
          <w:color w:val="000000"/>
          <w:sz w:val="24"/>
          <w:szCs w:val="24"/>
        </w:rPr>
        <w:t xml:space="preserve">Управление безопасностью труда </w:t>
      </w:r>
    </w:p>
    <w:p w:rsidR="007E575C" w:rsidRPr="00F1798E" w:rsidRDefault="007E575C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Управление безопасностью труда (организационное, методическое, информацио</w:t>
      </w:r>
      <w:r w:rsidRPr="00F1798E">
        <w:rPr>
          <w:color w:val="000000"/>
          <w:sz w:val="24"/>
          <w:szCs w:val="24"/>
        </w:rPr>
        <w:t>н</w:t>
      </w:r>
      <w:r w:rsidRPr="00F1798E">
        <w:rPr>
          <w:color w:val="000000"/>
          <w:sz w:val="24"/>
          <w:szCs w:val="24"/>
        </w:rPr>
        <w:t>ное). Факторы, определяющие безопасные условия труда.</w:t>
      </w:r>
    </w:p>
    <w:p w:rsidR="007E575C" w:rsidRPr="00F1798E" w:rsidRDefault="007E575C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Основы теории производственной безопасности. Задачи обеспечения производс</w:t>
      </w:r>
      <w:r w:rsidRPr="00F1798E">
        <w:rPr>
          <w:color w:val="000000"/>
          <w:sz w:val="24"/>
          <w:szCs w:val="24"/>
        </w:rPr>
        <w:t>т</w:t>
      </w:r>
      <w:r w:rsidRPr="00F1798E">
        <w:rPr>
          <w:color w:val="000000"/>
          <w:sz w:val="24"/>
          <w:szCs w:val="24"/>
        </w:rPr>
        <w:t>венной безопасности. Основные методические положения о порядке проведения экспе</w:t>
      </w:r>
      <w:r w:rsidRPr="00F1798E">
        <w:rPr>
          <w:color w:val="000000"/>
          <w:sz w:val="24"/>
          <w:szCs w:val="24"/>
        </w:rPr>
        <w:t>р</w:t>
      </w:r>
      <w:r w:rsidRPr="00F1798E">
        <w:rPr>
          <w:color w:val="000000"/>
          <w:sz w:val="24"/>
          <w:szCs w:val="24"/>
        </w:rPr>
        <w:t>тизы условий труда.</w:t>
      </w:r>
    </w:p>
    <w:p w:rsidR="007E575C" w:rsidRDefault="007E575C" w:rsidP="007E575C">
      <w:pPr>
        <w:tabs>
          <w:tab w:val="left" w:pos="900"/>
        </w:tabs>
        <w:ind w:firstLine="709"/>
        <w:jc w:val="both"/>
        <w:rPr>
          <w:bCs/>
          <w:color w:val="000000"/>
        </w:rPr>
      </w:pPr>
    </w:p>
    <w:p w:rsidR="007E575C" w:rsidRPr="00F1798E" w:rsidRDefault="003A71E4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>Тема №</w:t>
      </w:r>
      <w:r w:rsidR="00705FB5" w:rsidRPr="00F1798E">
        <w:rPr>
          <w:b/>
          <w:color w:val="000000"/>
          <w:sz w:val="24"/>
          <w:szCs w:val="24"/>
        </w:rPr>
        <w:t xml:space="preserve"> </w:t>
      </w:r>
      <w:r w:rsidRPr="00F1798E">
        <w:rPr>
          <w:b/>
          <w:color w:val="000000"/>
          <w:sz w:val="24"/>
          <w:szCs w:val="24"/>
        </w:rPr>
        <w:t xml:space="preserve">11. </w:t>
      </w:r>
      <w:r w:rsidR="007E575C" w:rsidRPr="00F1798E">
        <w:rPr>
          <w:b/>
          <w:color w:val="000000"/>
          <w:sz w:val="24"/>
          <w:szCs w:val="24"/>
        </w:rPr>
        <w:t>Ответственность за нарушение нормативно-правовой базы без</w:t>
      </w:r>
      <w:r w:rsidR="007E575C" w:rsidRPr="00F1798E">
        <w:rPr>
          <w:b/>
          <w:color w:val="000000"/>
          <w:sz w:val="24"/>
          <w:szCs w:val="24"/>
        </w:rPr>
        <w:t>о</w:t>
      </w:r>
      <w:r w:rsidR="007E575C" w:rsidRPr="00F1798E">
        <w:rPr>
          <w:b/>
          <w:color w:val="000000"/>
          <w:sz w:val="24"/>
          <w:szCs w:val="24"/>
        </w:rPr>
        <w:t xml:space="preserve">пасности и охраны труда </w:t>
      </w:r>
    </w:p>
    <w:p w:rsidR="007E575C" w:rsidRPr="00F1798E" w:rsidRDefault="007E575C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Безопасность и надежность человека в управлении техническими системами. Те</w:t>
      </w:r>
      <w:r w:rsidRPr="00F1798E">
        <w:rPr>
          <w:color w:val="000000"/>
          <w:sz w:val="24"/>
          <w:szCs w:val="24"/>
        </w:rPr>
        <w:t>х</w:t>
      </w:r>
      <w:r w:rsidRPr="00F1798E">
        <w:rPr>
          <w:color w:val="000000"/>
          <w:sz w:val="24"/>
          <w:szCs w:val="24"/>
        </w:rPr>
        <w:t>нические средства безопасности.</w:t>
      </w:r>
    </w:p>
    <w:p w:rsidR="00F803A3" w:rsidRPr="00F1798E" w:rsidRDefault="007E575C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Материальная ответственность предприятия за ущерб, причиненный работникам за повреждение их здоровья</w:t>
      </w:r>
    </w:p>
    <w:p w:rsidR="007E575C" w:rsidRDefault="007E575C" w:rsidP="007E575C">
      <w:pPr>
        <w:tabs>
          <w:tab w:val="left" w:pos="900"/>
        </w:tabs>
        <w:ind w:firstLine="709"/>
        <w:jc w:val="both"/>
        <w:rPr>
          <w:bCs/>
          <w:color w:val="000000"/>
        </w:rPr>
      </w:pPr>
    </w:p>
    <w:p w:rsidR="007E575C" w:rsidRPr="00793E1B" w:rsidRDefault="007E575C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050666" w:rsidRDefault="003A57B5" w:rsidP="00F274E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C40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обучающихся по освоению дисциплины «</w:t>
      </w:r>
      <w:r w:rsidR="00144C40" w:rsidRPr="00144C40">
        <w:rPr>
          <w:rFonts w:ascii="Times New Roman" w:hAnsi="Times New Roman"/>
          <w:color w:val="000000"/>
          <w:sz w:val="24"/>
          <w:szCs w:val="24"/>
        </w:rPr>
        <w:t>Основы безопасности труда</w:t>
      </w:r>
      <w:r w:rsidRPr="00144C40">
        <w:rPr>
          <w:rFonts w:ascii="Times New Roman" w:hAnsi="Times New Roman"/>
          <w:color w:val="000000"/>
          <w:sz w:val="24"/>
          <w:szCs w:val="24"/>
        </w:rPr>
        <w:t>»/</w:t>
      </w:r>
      <w:r w:rsidR="00516F43" w:rsidRPr="00050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1C3A">
        <w:rPr>
          <w:rFonts w:ascii="Times New Roman" w:hAnsi="Times New Roman"/>
          <w:color w:val="000000"/>
          <w:sz w:val="24"/>
          <w:szCs w:val="24"/>
        </w:rPr>
        <w:t xml:space="preserve">А.И. </w:t>
      </w:r>
      <w:proofErr w:type="spellStart"/>
      <w:r w:rsidR="00071C3A">
        <w:rPr>
          <w:rFonts w:ascii="Times New Roman" w:hAnsi="Times New Roman"/>
          <w:color w:val="000000"/>
          <w:sz w:val="24"/>
          <w:szCs w:val="24"/>
        </w:rPr>
        <w:t>Ридченко</w:t>
      </w:r>
      <w:proofErr w:type="spellEnd"/>
      <w:r w:rsidRPr="0005066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20199" w:rsidRPr="00050666">
        <w:rPr>
          <w:rFonts w:ascii="Times New Roman" w:hAnsi="Times New Roman"/>
          <w:color w:val="000000"/>
          <w:sz w:val="24"/>
          <w:szCs w:val="24"/>
        </w:rPr>
        <w:t xml:space="preserve">– Омск: </w:t>
      </w:r>
      <w:r w:rsidRPr="00050666">
        <w:rPr>
          <w:rFonts w:ascii="Times New Roman" w:hAnsi="Times New Roman"/>
          <w:color w:val="000000"/>
          <w:sz w:val="24"/>
          <w:szCs w:val="24"/>
        </w:rPr>
        <w:t>Изд-во Омской гуманитарной акаде</w:t>
      </w:r>
      <w:r w:rsidR="00E32E0E">
        <w:rPr>
          <w:rFonts w:ascii="Times New Roman" w:hAnsi="Times New Roman"/>
          <w:color w:val="000000"/>
          <w:sz w:val="24"/>
          <w:szCs w:val="24"/>
        </w:rPr>
        <w:t xml:space="preserve">мии, </w:t>
      </w:r>
      <w:r w:rsidR="00D5701C">
        <w:rPr>
          <w:rFonts w:ascii="Times New Roman" w:hAnsi="Times New Roman"/>
          <w:color w:val="000000"/>
          <w:sz w:val="24"/>
          <w:szCs w:val="24"/>
        </w:rPr>
        <w:t>2023</w:t>
      </w:r>
      <w:r w:rsidR="00050666" w:rsidRPr="00050666">
        <w:rPr>
          <w:rFonts w:ascii="Times New Roman" w:hAnsi="Times New Roman"/>
          <w:color w:val="000000"/>
          <w:sz w:val="24"/>
          <w:szCs w:val="24"/>
        </w:rPr>
        <w:t>. – 24</w:t>
      </w:r>
      <w:r w:rsidR="00920199" w:rsidRPr="00050666">
        <w:rPr>
          <w:rFonts w:ascii="Times New Roman" w:hAnsi="Times New Roman"/>
          <w:color w:val="000000"/>
          <w:sz w:val="24"/>
          <w:szCs w:val="24"/>
        </w:rPr>
        <w:t>с.</w:t>
      </w:r>
    </w:p>
    <w:p w:rsidR="00114384" w:rsidRPr="00793E1B" w:rsidRDefault="00114384" w:rsidP="00F274E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</w:t>
      </w:r>
      <w:r w:rsidRPr="00793E1B">
        <w:rPr>
          <w:rFonts w:ascii="Times New Roman" w:hAnsi="Times New Roman"/>
          <w:color w:val="000000"/>
          <w:sz w:val="24"/>
          <w:szCs w:val="24"/>
        </w:rPr>
        <w:t>а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зования – программам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114384" w:rsidRPr="00793E1B" w:rsidRDefault="00114384" w:rsidP="00F274E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</w:t>
      </w:r>
      <w:r w:rsidRPr="00793E1B">
        <w:rPr>
          <w:rFonts w:ascii="Times New Roman" w:hAnsi="Times New Roman"/>
          <w:color w:val="000000"/>
          <w:sz w:val="24"/>
          <w:szCs w:val="24"/>
        </w:rPr>
        <w:t>Ученого совета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</w:t>
      </w:r>
      <w:r w:rsidRPr="00793E1B">
        <w:rPr>
          <w:rFonts w:ascii="Times New Roman" w:hAnsi="Times New Roman"/>
          <w:color w:val="000000"/>
          <w:sz w:val="24"/>
          <w:szCs w:val="24"/>
        </w:rPr>
        <w:t>н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ческого совета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43в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114384" w:rsidRPr="00793E1B" w:rsidRDefault="00114384" w:rsidP="00F274E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</w:t>
      </w:r>
      <w:r w:rsidRPr="002E2185">
        <w:rPr>
          <w:rFonts w:ascii="Times New Roman" w:hAnsi="Times New Roman"/>
          <w:color w:val="000000"/>
          <w:sz w:val="24"/>
          <w:szCs w:val="24"/>
        </w:rPr>
        <w:t>о</w:t>
      </w:r>
      <w:r w:rsidRPr="002E2185">
        <w:rPr>
          <w:rFonts w:ascii="Times New Roman" w:hAnsi="Times New Roman"/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E2185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2E2185">
        <w:rPr>
          <w:rFonts w:ascii="Times New Roman" w:hAnsi="Times New Roman"/>
          <w:color w:val="000000"/>
          <w:sz w:val="24"/>
          <w:szCs w:val="24"/>
        </w:rPr>
        <w:t>, магистратуры, одобренное на заседании Ученого совета от 28.08.2017 (протокол заседания № 1), Студенческого с</w:t>
      </w:r>
      <w:r w:rsidRPr="002E2185">
        <w:rPr>
          <w:rFonts w:ascii="Times New Roman" w:hAnsi="Times New Roman"/>
          <w:color w:val="000000"/>
          <w:sz w:val="24"/>
          <w:szCs w:val="24"/>
        </w:rPr>
        <w:t>о</w:t>
      </w:r>
      <w:r w:rsidRPr="002E2185">
        <w:rPr>
          <w:rFonts w:ascii="Times New Roman" w:hAnsi="Times New Roman"/>
          <w:color w:val="000000"/>
          <w:sz w:val="24"/>
          <w:szCs w:val="24"/>
        </w:rPr>
        <w:t xml:space="preserve">вета </w:t>
      </w:r>
      <w:proofErr w:type="spellStart"/>
      <w:r w:rsidRPr="002E2185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2E2185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17310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793E1B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3E1B">
        <w:rPr>
          <w:b/>
          <w:bCs/>
          <w:i/>
          <w:color w:val="000000"/>
          <w:sz w:val="24"/>
          <w:szCs w:val="24"/>
        </w:rPr>
        <w:t>Основная</w:t>
      </w:r>
      <w:r w:rsidR="00705FB5" w:rsidRPr="00793E1B">
        <w:rPr>
          <w:b/>
          <w:bCs/>
          <w:i/>
          <w:color w:val="000000"/>
          <w:sz w:val="24"/>
          <w:szCs w:val="24"/>
        </w:rPr>
        <w:t>:</w:t>
      </w:r>
    </w:p>
    <w:p w:rsidR="00144C40" w:rsidRPr="00144C40" w:rsidRDefault="00144C40" w:rsidP="00F274E7">
      <w:pPr>
        <w:numPr>
          <w:ilvl w:val="0"/>
          <w:numId w:val="6"/>
        </w:numPr>
        <w:ind w:left="142" w:firstLine="0"/>
        <w:jc w:val="both"/>
        <w:rPr>
          <w:sz w:val="24"/>
          <w:szCs w:val="24"/>
        </w:rPr>
      </w:pPr>
      <w:proofErr w:type="spellStart"/>
      <w:r w:rsidRPr="00144C40">
        <w:rPr>
          <w:sz w:val="24"/>
          <w:szCs w:val="24"/>
        </w:rPr>
        <w:t>Карнаух</w:t>
      </w:r>
      <w:proofErr w:type="spellEnd"/>
      <w:r w:rsidRPr="00144C40">
        <w:rPr>
          <w:sz w:val="24"/>
          <w:szCs w:val="24"/>
        </w:rPr>
        <w:t>, Н. Н. Охрана труда</w:t>
      </w:r>
      <w:proofErr w:type="gramStart"/>
      <w:r w:rsidRPr="00144C40">
        <w:rPr>
          <w:sz w:val="24"/>
          <w:szCs w:val="24"/>
        </w:rPr>
        <w:t xml:space="preserve"> :</w:t>
      </w:r>
      <w:proofErr w:type="gramEnd"/>
      <w:r w:rsidRPr="00144C40">
        <w:rPr>
          <w:sz w:val="24"/>
          <w:szCs w:val="24"/>
        </w:rPr>
        <w:t xml:space="preserve"> учебник для прикладного </w:t>
      </w:r>
      <w:proofErr w:type="spellStart"/>
      <w:r w:rsidRPr="00144C40">
        <w:rPr>
          <w:sz w:val="24"/>
          <w:szCs w:val="24"/>
        </w:rPr>
        <w:t>бакалавриата</w:t>
      </w:r>
      <w:proofErr w:type="spellEnd"/>
      <w:r w:rsidRPr="00144C40">
        <w:rPr>
          <w:sz w:val="24"/>
          <w:szCs w:val="24"/>
        </w:rPr>
        <w:t xml:space="preserve"> / Н. Н. </w:t>
      </w:r>
      <w:proofErr w:type="spellStart"/>
      <w:r w:rsidRPr="00144C40">
        <w:rPr>
          <w:sz w:val="24"/>
          <w:szCs w:val="24"/>
        </w:rPr>
        <w:t>Ка</w:t>
      </w:r>
      <w:r w:rsidRPr="00144C40">
        <w:rPr>
          <w:sz w:val="24"/>
          <w:szCs w:val="24"/>
        </w:rPr>
        <w:t>р</w:t>
      </w:r>
      <w:r w:rsidRPr="00144C40">
        <w:rPr>
          <w:sz w:val="24"/>
          <w:szCs w:val="24"/>
        </w:rPr>
        <w:lastRenderedPageBreak/>
        <w:t>наух</w:t>
      </w:r>
      <w:proofErr w:type="spellEnd"/>
      <w:r w:rsidRPr="00144C40">
        <w:rPr>
          <w:sz w:val="24"/>
          <w:szCs w:val="24"/>
        </w:rPr>
        <w:t>. — М.</w:t>
      </w:r>
      <w:proofErr w:type="gramStart"/>
      <w:r w:rsidRPr="00144C40">
        <w:rPr>
          <w:sz w:val="24"/>
          <w:szCs w:val="24"/>
        </w:rPr>
        <w:t xml:space="preserve"> :</w:t>
      </w:r>
      <w:proofErr w:type="gramEnd"/>
      <w:r w:rsidRPr="00144C40">
        <w:rPr>
          <w:sz w:val="24"/>
          <w:szCs w:val="24"/>
        </w:rPr>
        <w:t xml:space="preserve"> Издательство </w:t>
      </w:r>
      <w:proofErr w:type="spellStart"/>
      <w:r w:rsidRPr="00144C40">
        <w:rPr>
          <w:sz w:val="24"/>
          <w:szCs w:val="24"/>
        </w:rPr>
        <w:t>Юрайт</w:t>
      </w:r>
      <w:proofErr w:type="spellEnd"/>
      <w:r w:rsidRPr="00144C40">
        <w:rPr>
          <w:sz w:val="24"/>
          <w:szCs w:val="24"/>
        </w:rPr>
        <w:t xml:space="preserve">, 2016. — 380 с. — (Бакалавр. </w:t>
      </w:r>
      <w:proofErr w:type="gramStart"/>
      <w:r w:rsidRPr="00144C40">
        <w:rPr>
          <w:sz w:val="24"/>
          <w:szCs w:val="24"/>
        </w:rPr>
        <w:t>Прикладной курс).</w:t>
      </w:r>
      <w:proofErr w:type="gramEnd"/>
      <w:r w:rsidRPr="00144C40">
        <w:rPr>
          <w:sz w:val="24"/>
          <w:szCs w:val="24"/>
        </w:rPr>
        <w:t xml:space="preserve"> — ISBN 978-5-9916-5531-6. </w:t>
      </w:r>
      <w:hyperlink r:id="rId8" w:history="1">
        <w:r w:rsidR="00862477">
          <w:rPr>
            <w:rStyle w:val="a8"/>
            <w:sz w:val="24"/>
            <w:szCs w:val="24"/>
          </w:rPr>
          <w:t>https://biblio-online.ru/book/13321F94-9510-47C9-910B-25CAA3B0F85C</w:t>
        </w:r>
      </w:hyperlink>
    </w:p>
    <w:p w:rsidR="00144C40" w:rsidRPr="00144C40" w:rsidRDefault="00144C40" w:rsidP="00F274E7">
      <w:pPr>
        <w:numPr>
          <w:ilvl w:val="0"/>
          <w:numId w:val="6"/>
        </w:numPr>
        <w:ind w:left="142" w:firstLine="0"/>
        <w:jc w:val="both"/>
        <w:rPr>
          <w:sz w:val="24"/>
          <w:szCs w:val="24"/>
        </w:rPr>
      </w:pPr>
      <w:proofErr w:type="spellStart"/>
      <w:r w:rsidRPr="00144C40">
        <w:rPr>
          <w:sz w:val="24"/>
          <w:szCs w:val="24"/>
        </w:rPr>
        <w:t>Колношенко</w:t>
      </w:r>
      <w:proofErr w:type="spellEnd"/>
      <w:r w:rsidRPr="00144C40">
        <w:rPr>
          <w:sz w:val="24"/>
          <w:szCs w:val="24"/>
        </w:rPr>
        <w:t xml:space="preserve"> В.И. Основы безопасности труда [Электронный ресурс]: учебное п</w:t>
      </w:r>
      <w:r w:rsidRPr="00144C40">
        <w:rPr>
          <w:sz w:val="24"/>
          <w:szCs w:val="24"/>
        </w:rPr>
        <w:t>о</w:t>
      </w:r>
      <w:r w:rsidRPr="00144C40">
        <w:rPr>
          <w:sz w:val="24"/>
          <w:szCs w:val="24"/>
        </w:rPr>
        <w:t xml:space="preserve">собие/ </w:t>
      </w:r>
      <w:proofErr w:type="spellStart"/>
      <w:r w:rsidRPr="00144C40">
        <w:rPr>
          <w:sz w:val="24"/>
          <w:szCs w:val="24"/>
        </w:rPr>
        <w:t>Колношенко</w:t>
      </w:r>
      <w:proofErr w:type="spellEnd"/>
      <w:r w:rsidRPr="00144C40">
        <w:rPr>
          <w:sz w:val="24"/>
          <w:szCs w:val="24"/>
        </w:rPr>
        <w:t xml:space="preserve"> В.И., </w:t>
      </w:r>
      <w:proofErr w:type="spellStart"/>
      <w:r w:rsidRPr="00144C40">
        <w:rPr>
          <w:sz w:val="24"/>
          <w:szCs w:val="24"/>
        </w:rPr>
        <w:t>Колношенко</w:t>
      </w:r>
      <w:proofErr w:type="spellEnd"/>
      <w:r w:rsidRPr="00144C40">
        <w:rPr>
          <w:sz w:val="24"/>
          <w:szCs w:val="24"/>
        </w:rPr>
        <w:t xml:space="preserve"> О.В., </w:t>
      </w:r>
      <w:proofErr w:type="spellStart"/>
      <w:r w:rsidRPr="00144C40">
        <w:rPr>
          <w:sz w:val="24"/>
          <w:szCs w:val="24"/>
        </w:rPr>
        <w:t>Царегородцев</w:t>
      </w:r>
      <w:proofErr w:type="spellEnd"/>
      <w:r w:rsidRPr="00144C40">
        <w:rPr>
          <w:sz w:val="24"/>
          <w:szCs w:val="24"/>
        </w:rPr>
        <w:t xml:space="preserve"> Ю.Н.— Электрон</w:t>
      </w:r>
      <w:proofErr w:type="gramStart"/>
      <w:r w:rsidRPr="00144C40">
        <w:rPr>
          <w:sz w:val="24"/>
          <w:szCs w:val="24"/>
        </w:rPr>
        <w:t>.</w:t>
      </w:r>
      <w:proofErr w:type="gramEnd"/>
      <w:r w:rsidRPr="00144C40">
        <w:rPr>
          <w:sz w:val="24"/>
          <w:szCs w:val="24"/>
        </w:rPr>
        <w:t xml:space="preserve"> </w:t>
      </w:r>
      <w:proofErr w:type="gramStart"/>
      <w:r w:rsidRPr="00144C40">
        <w:rPr>
          <w:sz w:val="24"/>
          <w:szCs w:val="24"/>
        </w:rPr>
        <w:t>т</w:t>
      </w:r>
      <w:proofErr w:type="gramEnd"/>
      <w:r w:rsidRPr="00144C40">
        <w:rPr>
          <w:sz w:val="24"/>
          <w:szCs w:val="24"/>
        </w:rPr>
        <w:t xml:space="preserve">екстовые данные.— М.: Московский гуманитарный университет, 2015.— 208 </w:t>
      </w:r>
      <w:proofErr w:type="spellStart"/>
      <w:r w:rsidRPr="00144C40">
        <w:rPr>
          <w:sz w:val="24"/>
          <w:szCs w:val="24"/>
        </w:rPr>
        <w:t>c</w:t>
      </w:r>
      <w:proofErr w:type="spellEnd"/>
      <w:r w:rsidRPr="00144C40">
        <w:rPr>
          <w:sz w:val="24"/>
          <w:szCs w:val="24"/>
        </w:rPr>
        <w:t xml:space="preserve">.— Режим доступа: </w:t>
      </w:r>
      <w:hyperlink r:id="rId9" w:history="1">
        <w:r w:rsidR="00862477">
          <w:rPr>
            <w:rStyle w:val="a8"/>
            <w:sz w:val="24"/>
            <w:szCs w:val="24"/>
          </w:rPr>
          <w:t>http://www.iprbookshop.ru/50670.html</w:t>
        </w:r>
      </w:hyperlink>
    </w:p>
    <w:p w:rsidR="00601D39" w:rsidRDefault="00601D39" w:rsidP="00144C40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144C40" w:rsidRDefault="00144C40" w:rsidP="00144C40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144C40">
        <w:rPr>
          <w:b/>
          <w:bCs/>
          <w:i/>
          <w:color w:val="000000"/>
          <w:sz w:val="24"/>
          <w:szCs w:val="24"/>
        </w:rPr>
        <w:t>Дополнительная</w:t>
      </w:r>
      <w:r w:rsidR="00601D39">
        <w:rPr>
          <w:b/>
          <w:bCs/>
          <w:i/>
          <w:color w:val="000000"/>
          <w:sz w:val="24"/>
          <w:szCs w:val="24"/>
        </w:rPr>
        <w:t>:</w:t>
      </w:r>
    </w:p>
    <w:p w:rsidR="00071C3A" w:rsidRPr="00071C3A" w:rsidRDefault="00071C3A" w:rsidP="00F274E7">
      <w:pPr>
        <w:numPr>
          <w:ilvl w:val="0"/>
          <w:numId w:val="5"/>
        </w:numPr>
        <w:ind w:left="142" w:firstLine="0"/>
        <w:jc w:val="both"/>
        <w:rPr>
          <w:sz w:val="24"/>
          <w:szCs w:val="24"/>
        </w:rPr>
      </w:pPr>
      <w:r w:rsidRPr="00144C40">
        <w:rPr>
          <w:sz w:val="24"/>
          <w:szCs w:val="24"/>
        </w:rPr>
        <w:t>Петрова А.М. Основы безопасности труда. Современные проблемы управления безопасностью труда. Развитие человеческого потенциала организаций. Управление и</w:t>
      </w:r>
      <w:r w:rsidRPr="00144C40">
        <w:rPr>
          <w:sz w:val="24"/>
          <w:szCs w:val="24"/>
        </w:rPr>
        <w:t>з</w:t>
      </w:r>
      <w:r w:rsidRPr="00144C40">
        <w:rPr>
          <w:sz w:val="24"/>
          <w:szCs w:val="24"/>
        </w:rPr>
        <w:t xml:space="preserve">менениями. Выпуск 7 [Электронный ресурс]: глоссарий/ Петрова А.М., </w:t>
      </w:r>
      <w:proofErr w:type="spellStart"/>
      <w:r w:rsidRPr="00144C40">
        <w:rPr>
          <w:sz w:val="24"/>
          <w:szCs w:val="24"/>
        </w:rPr>
        <w:t>Царегородцев</w:t>
      </w:r>
      <w:proofErr w:type="spellEnd"/>
      <w:r w:rsidRPr="00144C40">
        <w:rPr>
          <w:sz w:val="24"/>
          <w:szCs w:val="24"/>
        </w:rPr>
        <w:t xml:space="preserve"> Ю.Н., Борисенко В.П.— Электрон</w:t>
      </w:r>
      <w:proofErr w:type="gramStart"/>
      <w:r w:rsidRPr="00144C40">
        <w:rPr>
          <w:sz w:val="24"/>
          <w:szCs w:val="24"/>
        </w:rPr>
        <w:t>.</w:t>
      </w:r>
      <w:proofErr w:type="gramEnd"/>
      <w:r w:rsidRPr="00144C40">
        <w:rPr>
          <w:sz w:val="24"/>
          <w:szCs w:val="24"/>
        </w:rPr>
        <w:t xml:space="preserve"> </w:t>
      </w:r>
      <w:proofErr w:type="gramStart"/>
      <w:r w:rsidRPr="00144C40">
        <w:rPr>
          <w:sz w:val="24"/>
          <w:szCs w:val="24"/>
        </w:rPr>
        <w:t>т</w:t>
      </w:r>
      <w:proofErr w:type="gramEnd"/>
      <w:r w:rsidRPr="00144C40">
        <w:rPr>
          <w:sz w:val="24"/>
          <w:szCs w:val="24"/>
        </w:rPr>
        <w:t xml:space="preserve">екстовые данные.— М.: Московский гуманитарный университет, 2014.— 140 </w:t>
      </w:r>
      <w:proofErr w:type="spellStart"/>
      <w:r w:rsidRPr="00144C40">
        <w:rPr>
          <w:sz w:val="24"/>
          <w:szCs w:val="24"/>
        </w:rPr>
        <w:t>c</w:t>
      </w:r>
      <w:proofErr w:type="spellEnd"/>
      <w:r w:rsidRPr="00144C40">
        <w:rPr>
          <w:sz w:val="24"/>
          <w:szCs w:val="24"/>
        </w:rPr>
        <w:t xml:space="preserve">.— Режим доступа: </w:t>
      </w:r>
      <w:hyperlink r:id="rId10" w:history="1">
        <w:r w:rsidR="00862477">
          <w:rPr>
            <w:rStyle w:val="a8"/>
            <w:sz w:val="24"/>
            <w:szCs w:val="24"/>
          </w:rPr>
          <w:t>http://www.iprbookshop.ru/39682</w:t>
        </w:r>
      </w:hyperlink>
    </w:p>
    <w:p w:rsidR="00144C40" w:rsidRPr="00144C40" w:rsidRDefault="00144C40" w:rsidP="00F274E7">
      <w:pPr>
        <w:numPr>
          <w:ilvl w:val="0"/>
          <w:numId w:val="5"/>
        </w:numPr>
        <w:ind w:left="142" w:firstLine="0"/>
        <w:jc w:val="both"/>
        <w:rPr>
          <w:sz w:val="24"/>
          <w:szCs w:val="24"/>
        </w:rPr>
      </w:pPr>
      <w:r w:rsidRPr="00144C40">
        <w:rPr>
          <w:sz w:val="24"/>
          <w:szCs w:val="24"/>
        </w:rPr>
        <w:t>Организация обучения безопасности труда [Электронный ресурс]/ — Электрон</w:t>
      </w:r>
      <w:proofErr w:type="gramStart"/>
      <w:r w:rsidRPr="00144C40">
        <w:rPr>
          <w:sz w:val="24"/>
          <w:szCs w:val="24"/>
        </w:rPr>
        <w:t>.</w:t>
      </w:r>
      <w:proofErr w:type="gramEnd"/>
      <w:r w:rsidRPr="00144C40">
        <w:rPr>
          <w:sz w:val="24"/>
          <w:szCs w:val="24"/>
        </w:rPr>
        <w:t xml:space="preserve"> </w:t>
      </w:r>
      <w:proofErr w:type="gramStart"/>
      <w:r w:rsidRPr="00144C40">
        <w:rPr>
          <w:sz w:val="24"/>
          <w:szCs w:val="24"/>
        </w:rPr>
        <w:t>т</w:t>
      </w:r>
      <w:proofErr w:type="gramEnd"/>
      <w:r w:rsidRPr="00144C40">
        <w:rPr>
          <w:sz w:val="24"/>
          <w:szCs w:val="24"/>
        </w:rPr>
        <w:t xml:space="preserve">екстовые данные.— М.: Издательский дом ЭНЕРГИЯ, 2013.— 28 </w:t>
      </w:r>
      <w:proofErr w:type="spellStart"/>
      <w:r w:rsidRPr="00144C40">
        <w:rPr>
          <w:sz w:val="24"/>
          <w:szCs w:val="24"/>
        </w:rPr>
        <w:t>c</w:t>
      </w:r>
      <w:proofErr w:type="spellEnd"/>
      <w:r w:rsidRPr="00144C40">
        <w:rPr>
          <w:sz w:val="24"/>
          <w:szCs w:val="24"/>
        </w:rPr>
        <w:t xml:space="preserve">.— Режим доступа: </w:t>
      </w:r>
      <w:hyperlink r:id="rId11" w:history="1">
        <w:r w:rsidR="00862477">
          <w:rPr>
            <w:rStyle w:val="a8"/>
            <w:sz w:val="24"/>
            <w:szCs w:val="24"/>
          </w:rPr>
          <w:t>http://www.iprbookshop.ru/22707</w:t>
        </w:r>
      </w:hyperlink>
    </w:p>
    <w:p w:rsidR="00144C40" w:rsidRPr="00144C40" w:rsidRDefault="00144C40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9.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</w:t>
      </w:r>
      <w:r w:rsidRPr="00793E1B">
        <w:rPr>
          <w:b/>
          <w:color w:val="000000"/>
          <w:sz w:val="24"/>
          <w:szCs w:val="24"/>
        </w:rPr>
        <w:t>р</w:t>
      </w:r>
      <w:r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F274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86247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F274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86247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F274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86247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F274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86247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F274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86247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F274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B33C7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F274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86247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F274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86247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F274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86247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F274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86247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F274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86247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F274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86247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F274E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86247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изданиям </w:t>
      </w:r>
      <w:r w:rsidRPr="00793E1B">
        <w:rPr>
          <w:color w:val="000000"/>
          <w:sz w:val="24"/>
          <w:szCs w:val="24"/>
        </w:rPr>
        <w:lastRenderedPageBreak/>
        <w:t>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17310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9528CA" w:rsidRPr="00144C40">
        <w:rPr>
          <w:color w:val="000000"/>
          <w:sz w:val="24"/>
          <w:szCs w:val="24"/>
        </w:rPr>
        <w:t>«</w:t>
      </w:r>
      <w:r w:rsidR="00144C40" w:rsidRPr="00144C40">
        <w:rPr>
          <w:color w:val="000000"/>
          <w:sz w:val="24"/>
          <w:szCs w:val="24"/>
        </w:rPr>
        <w:t>Основы безопасности труда</w:t>
      </w:r>
      <w:r w:rsidR="009528CA" w:rsidRPr="00144C40">
        <w:rPr>
          <w:color w:val="000000"/>
          <w:sz w:val="24"/>
          <w:szCs w:val="24"/>
        </w:rPr>
        <w:t>»</w:t>
      </w:r>
      <w:r w:rsidRPr="00144C40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144C40">
        <w:rPr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lastRenderedPageBreak/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lastRenderedPageBreak/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F274E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F274E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F274E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F274E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F274E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F274E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F274E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F274E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17310B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17310B" w:rsidRPr="00FE62CD" w:rsidRDefault="00CF2B2F" w:rsidP="00173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2CD">
        <w:rPr>
          <w:color w:val="000000"/>
          <w:sz w:val="24"/>
          <w:szCs w:val="24"/>
        </w:rPr>
        <w:t>•</w:t>
      </w:r>
      <w:r w:rsidRPr="00FE62CD">
        <w:rPr>
          <w:sz w:val="24"/>
          <w:szCs w:val="24"/>
        </w:rPr>
        <w:tab/>
      </w:r>
      <w:r w:rsidR="0017310B" w:rsidRPr="00DE4741">
        <w:rPr>
          <w:sz w:val="24"/>
          <w:szCs w:val="24"/>
          <w:lang w:val="en-US"/>
        </w:rPr>
        <w:t>Microsoft</w:t>
      </w:r>
      <w:r w:rsidR="0017310B" w:rsidRPr="00FE62CD">
        <w:rPr>
          <w:sz w:val="24"/>
          <w:szCs w:val="24"/>
        </w:rPr>
        <w:t xml:space="preserve"> </w:t>
      </w:r>
      <w:r w:rsidR="0017310B" w:rsidRPr="00DE4741">
        <w:rPr>
          <w:sz w:val="24"/>
          <w:szCs w:val="24"/>
          <w:lang w:val="en-US"/>
        </w:rPr>
        <w:t>Windows</w:t>
      </w:r>
      <w:r w:rsidR="0017310B" w:rsidRPr="00FE62CD">
        <w:rPr>
          <w:sz w:val="24"/>
          <w:szCs w:val="24"/>
        </w:rPr>
        <w:t xml:space="preserve"> 10 </w:t>
      </w:r>
      <w:r w:rsidR="0017310B" w:rsidRPr="00DE4741">
        <w:rPr>
          <w:sz w:val="24"/>
          <w:szCs w:val="24"/>
          <w:lang w:val="en-US"/>
        </w:rPr>
        <w:t>Professional</w:t>
      </w:r>
      <w:r w:rsidR="0017310B" w:rsidRPr="00FE62CD">
        <w:rPr>
          <w:sz w:val="24"/>
          <w:szCs w:val="24"/>
        </w:rPr>
        <w:t xml:space="preserve"> </w:t>
      </w:r>
    </w:p>
    <w:p w:rsidR="0017310B" w:rsidRPr="00DE4741" w:rsidRDefault="0017310B" w:rsidP="0017310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E4741">
        <w:rPr>
          <w:sz w:val="24"/>
          <w:szCs w:val="24"/>
          <w:lang w:val="en-US"/>
        </w:rPr>
        <w:t>•</w:t>
      </w:r>
      <w:r w:rsidRPr="00DE4741">
        <w:rPr>
          <w:sz w:val="24"/>
          <w:szCs w:val="24"/>
          <w:lang w:val="en-US"/>
        </w:rPr>
        <w:tab/>
        <w:t xml:space="preserve">Microsoft Windows XP Professional SP3 </w:t>
      </w:r>
    </w:p>
    <w:p w:rsidR="0017310B" w:rsidRPr="00DE4741" w:rsidRDefault="0017310B" w:rsidP="0017310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E4741">
        <w:rPr>
          <w:sz w:val="24"/>
          <w:szCs w:val="24"/>
          <w:lang w:val="en-US"/>
        </w:rPr>
        <w:t>•</w:t>
      </w:r>
      <w:r w:rsidRPr="00DE4741">
        <w:rPr>
          <w:sz w:val="24"/>
          <w:szCs w:val="24"/>
          <w:lang w:val="en-US"/>
        </w:rPr>
        <w:tab/>
        <w:t xml:space="preserve">Microsoft Office Professional 2007 Russian </w:t>
      </w:r>
    </w:p>
    <w:p w:rsidR="0017310B" w:rsidRPr="00FE62CD" w:rsidRDefault="0017310B" w:rsidP="00173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62CD">
        <w:rPr>
          <w:sz w:val="24"/>
          <w:szCs w:val="24"/>
        </w:rPr>
        <w:t>•</w:t>
      </w:r>
      <w:r w:rsidRPr="00FE62CD">
        <w:rPr>
          <w:sz w:val="24"/>
          <w:szCs w:val="24"/>
        </w:rPr>
        <w:tab/>
      </w:r>
      <w:proofErr w:type="gramStart"/>
      <w:r w:rsidRPr="00DE4741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DE4741">
        <w:rPr>
          <w:bCs/>
          <w:sz w:val="24"/>
          <w:szCs w:val="24"/>
        </w:rPr>
        <w:t>вободно</w:t>
      </w:r>
      <w:proofErr w:type="spellEnd"/>
      <w:r w:rsidRPr="00FE62CD">
        <w:rPr>
          <w:bCs/>
          <w:sz w:val="24"/>
          <w:szCs w:val="24"/>
        </w:rPr>
        <w:t xml:space="preserve"> </w:t>
      </w:r>
      <w:r w:rsidRPr="00DE4741">
        <w:rPr>
          <w:bCs/>
          <w:sz w:val="24"/>
          <w:szCs w:val="24"/>
        </w:rPr>
        <w:t>распространяемый</w:t>
      </w:r>
      <w:r w:rsidRPr="00FE62CD">
        <w:rPr>
          <w:bCs/>
          <w:sz w:val="24"/>
          <w:szCs w:val="24"/>
        </w:rPr>
        <w:t xml:space="preserve"> </w:t>
      </w:r>
      <w:r w:rsidRPr="00DE4741">
        <w:rPr>
          <w:bCs/>
          <w:sz w:val="24"/>
          <w:szCs w:val="24"/>
        </w:rPr>
        <w:t>офисный</w:t>
      </w:r>
      <w:r w:rsidRPr="00FE62CD">
        <w:rPr>
          <w:bCs/>
          <w:sz w:val="24"/>
          <w:szCs w:val="24"/>
        </w:rPr>
        <w:t xml:space="preserve"> </w:t>
      </w:r>
      <w:r w:rsidRPr="00DE4741">
        <w:rPr>
          <w:bCs/>
          <w:sz w:val="24"/>
          <w:szCs w:val="24"/>
        </w:rPr>
        <w:t>пакет</w:t>
      </w:r>
      <w:r w:rsidRPr="00FE62CD">
        <w:rPr>
          <w:bCs/>
          <w:sz w:val="24"/>
          <w:szCs w:val="24"/>
        </w:rPr>
        <w:t xml:space="preserve"> </w:t>
      </w:r>
      <w:r w:rsidRPr="00DE4741">
        <w:rPr>
          <w:bCs/>
          <w:sz w:val="24"/>
          <w:szCs w:val="24"/>
        </w:rPr>
        <w:t>с</w:t>
      </w:r>
      <w:r w:rsidRPr="00FE62CD">
        <w:rPr>
          <w:bCs/>
          <w:sz w:val="24"/>
          <w:szCs w:val="24"/>
        </w:rPr>
        <w:t xml:space="preserve"> </w:t>
      </w:r>
      <w:r w:rsidRPr="00DE4741">
        <w:rPr>
          <w:bCs/>
          <w:sz w:val="24"/>
          <w:szCs w:val="24"/>
        </w:rPr>
        <w:t>открытым</w:t>
      </w:r>
      <w:r w:rsidRPr="00FE62CD">
        <w:rPr>
          <w:bCs/>
          <w:sz w:val="24"/>
          <w:szCs w:val="24"/>
        </w:rPr>
        <w:t xml:space="preserve"> </w:t>
      </w:r>
      <w:r w:rsidRPr="00DE4741">
        <w:rPr>
          <w:bCs/>
          <w:sz w:val="24"/>
          <w:szCs w:val="24"/>
        </w:rPr>
        <w:t>исходным</w:t>
      </w:r>
      <w:r w:rsidRPr="00FE62CD">
        <w:rPr>
          <w:bCs/>
          <w:sz w:val="24"/>
          <w:szCs w:val="24"/>
        </w:rPr>
        <w:t xml:space="preserve"> </w:t>
      </w:r>
      <w:r w:rsidRPr="00DE4741">
        <w:rPr>
          <w:bCs/>
          <w:sz w:val="24"/>
          <w:szCs w:val="24"/>
        </w:rPr>
        <w:t>кодом</w:t>
      </w:r>
      <w:r w:rsidRPr="00FE62CD">
        <w:rPr>
          <w:bCs/>
          <w:sz w:val="24"/>
          <w:szCs w:val="24"/>
        </w:rPr>
        <w:t xml:space="preserve"> </w:t>
      </w:r>
      <w:proofErr w:type="spellStart"/>
      <w:r w:rsidRPr="00DE4741">
        <w:rPr>
          <w:bCs/>
          <w:sz w:val="24"/>
          <w:szCs w:val="24"/>
          <w:lang w:val="en-US"/>
        </w:rPr>
        <w:t>LibreOffice</w:t>
      </w:r>
      <w:proofErr w:type="spellEnd"/>
      <w:r w:rsidRPr="00FE62CD">
        <w:rPr>
          <w:bCs/>
          <w:sz w:val="24"/>
          <w:szCs w:val="24"/>
        </w:rPr>
        <w:t xml:space="preserve"> 6.0.3.2 </w:t>
      </w:r>
      <w:r w:rsidRPr="00DE4741">
        <w:rPr>
          <w:bCs/>
          <w:sz w:val="24"/>
          <w:szCs w:val="24"/>
          <w:lang w:val="en-US"/>
        </w:rPr>
        <w:t>Stable</w:t>
      </w:r>
    </w:p>
    <w:p w:rsidR="0017310B" w:rsidRPr="00DE4741" w:rsidRDefault="0017310B" w:rsidP="00173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4741">
        <w:rPr>
          <w:sz w:val="24"/>
          <w:szCs w:val="24"/>
        </w:rPr>
        <w:t>•</w:t>
      </w:r>
      <w:r w:rsidRPr="00DE4741">
        <w:rPr>
          <w:sz w:val="24"/>
          <w:szCs w:val="24"/>
        </w:rPr>
        <w:tab/>
        <w:t>Антивирус Касперского</w:t>
      </w:r>
    </w:p>
    <w:p w:rsidR="0017310B" w:rsidRDefault="0017310B" w:rsidP="00173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4741">
        <w:rPr>
          <w:sz w:val="24"/>
          <w:szCs w:val="24"/>
        </w:rPr>
        <w:t>•</w:t>
      </w:r>
      <w:r w:rsidRPr="00DE4741">
        <w:rPr>
          <w:sz w:val="24"/>
          <w:szCs w:val="24"/>
        </w:rPr>
        <w:tab/>
      </w:r>
      <w:proofErr w:type="spellStart"/>
      <w:proofErr w:type="gramStart"/>
      <w:r w:rsidRPr="00DE4741">
        <w:rPr>
          <w:sz w:val="24"/>
          <w:szCs w:val="24"/>
        </w:rPr>
        <w:t>C</w:t>
      </w:r>
      <w:proofErr w:type="gramEnd"/>
      <w:r w:rsidRPr="00DE4741">
        <w:rPr>
          <w:sz w:val="24"/>
          <w:szCs w:val="24"/>
        </w:rPr>
        <w:t>истема</w:t>
      </w:r>
      <w:proofErr w:type="spellEnd"/>
      <w:r w:rsidRPr="00DE4741">
        <w:rPr>
          <w:sz w:val="24"/>
          <w:szCs w:val="24"/>
        </w:rPr>
        <w:t xml:space="preserve"> управления курсами LMS Русский </w:t>
      </w:r>
      <w:proofErr w:type="spellStart"/>
      <w:r w:rsidRPr="00DE4741">
        <w:rPr>
          <w:sz w:val="24"/>
          <w:szCs w:val="24"/>
        </w:rPr>
        <w:t>Moodle</w:t>
      </w:r>
      <w:proofErr w:type="spellEnd"/>
      <w:r w:rsidRPr="00DE4741">
        <w:rPr>
          <w:sz w:val="24"/>
          <w:szCs w:val="24"/>
        </w:rPr>
        <w:t xml:space="preserve"> 3KL</w:t>
      </w:r>
    </w:p>
    <w:p w:rsidR="0082295F" w:rsidRPr="00546EB3" w:rsidRDefault="0082295F" w:rsidP="0082295F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82295F" w:rsidRPr="00546EB3" w:rsidRDefault="0082295F" w:rsidP="0082295F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862477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2295F" w:rsidRPr="00546EB3" w:rsidRDefault="0082295F" w:rsidP="0082295F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62477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82295F" w:rsidRPr="00546EB3" w:rsidRDefault="0082295F" w:rsidP="0082295F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862477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82295F" w:rsidRPr="00546EB3" w:rsidRDefault="0082295F" w:rsidP="0082295F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862477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82295F" w:rsidRPr="00546EB3" w:rsidRDefault="0082295F" w:rsidP="0082295F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862477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82295F" w:rsidRPr="00546EB3" w:rsidRDefault="0082295F" w:rsidP="0082295F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0" w:history="1">
        <w:r w:rsidR="00862477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1" w:history="1">
        <w:r w:rsidR="00862477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82295F" w:rsidRPr="00546EB3" w:rsidRDefault="0082295F" w:rsidP="0082295F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862477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82295F" w:rsidRPr="00546EB3" w:rsidRDefault="0082295F" w:rsidP="0082295F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3" w:history="1">
        <w:r w:rsidR="00862477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82295F" w:rsidRPr="00546EB3" w:rsidRDefault="0082295F" w:rsidP="0082295F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4" w:history="1">
        <w:r w:rsidR="00862477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82295F" w:rsidRPr="00546EB3" w:rsidRDefault="0082295F" w:rsidP="0082295F">
      <w:pPr>
        <w:ind w:firstLine="709"/>
        <w:jc w:val="both"/>
        <w:rPr>
          <w:b/>
          <w:sz w:val="24"/>
          <w:szCs w:val="24"/>
        </w:rPr>
      </w:pPr>
    </w:p>
    <w:p w:rsidR="0082295F" w:rsidRPr="00546EB3" w:rsidRDefault="0082295F" w:rsidP="0082295F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82295F" w:rsidRPr="00546EB3" w:rsidRDefault="0082295F" w:rsidP="0082295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82295F" w:rsidRPr="00546EB3" w:rsidRDefault="0082295F" w:rsidP="0082295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82295F" w:rsidRPr="00546EB3" w:rsidRDefault="0082295F" w:rsidP="0082295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</w:t>
      </w:r>
      <w:r w:rsidRPr="00546EB3">
        <w:rPr>
          <w:sz w:val="24"/>
          <w:szCs w:val="24"/>
        </w:rPr>
        <w:lastRenderedPageBreak/>
        <w:t xml:space="preserve">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82295F" w:rsidRPr="00546EB3" w:rsidRDefault="0082295F" w:rsidP="0082295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  <w:lang w:val="en-US"/>
        </w:rPr>
        <w:t>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82295F" w:rsidRPr="00546EB3" w:rsidRDefault="0082295F" w:rsidP="0082295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B33C70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82295F" w:rsidRPr="00546EB3" w:rsidRDefault="0082295F" w:rsidP="0082295F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2C3DBC">
        <w:fldChar w:fldCharType="begin"/>
      </w:r>
      <w:r w:rsidR="00205407">
        <w:instrText>HYPERLINK "http://www.biblio-online.ru,"</w:instrText>
      </w:r>
      <w:r w:rsidR="002C3DBC">
        <w:fldChar w:fldCharType="separate"/>
      </w:r>
      <w:r w:rsidR="00B33C70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B33C70">
        <w:rPr>
          <w:rStyle w:val="a8"/>
          <w:sz w:val="24"/>
          <w:szCs w:val="24"/>
          <w:shd w:val="clear" w:color="auto" w:fill="F9F9F9"/>
        </w:rPr>
        <w:t>,»</w:t>
      </w:r>
      <w:r w:rsidR="002C3DBC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82295F" w:rsidRPr="00546EB3" w:rsidRDefault="0082295F" w:rsidP="0082295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B33C70">
          <w:rPr>
            <w:rStyle w:val="a8"/>
            <w:sz w:val="24"/>
            <w:szCs w:val="24"/>
            <w:lang w:val="en-US"/>
          </w:rPr>
          <w:t>www</w:t>
        </w:r>
        <w:r w:rsidR="00B33C70" w:rsidRPr="00FE62CD">
          <w:rPr>
            <w:rStyle w:val="a8"/>
            <w:sz w:val="24"/>
            <w:szCs w:val="24"/>
          </w:rPr>
          <w:t>.</w:t>
        </w:r>
        <w:proofErr w:type="spellStart"/>
        <w:r w:rsidR="00B33C70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B33C70" w:rsidRPr="00FE62CD">
          <w:rPr>
            <w:rStyle w:val="a8"/>
            <w:sz w:val="24"/>
            <w:szCs w:val="24"/>
          </w:rPr>
          <w:t>-</w:t>
        </w:r>
        <w:r w:rsidR="00B33C70">
          <w:rPr>
            <w:rStyle w:val="a8"/>
            <w:sz w:val="24"/>
            <w:szCs w:val="24"/>
            <w:lang w:val="en-US"/>
          </w:rPr>
          <w:t>online</w:t>
        </w:r>
        <w:r w:rsidR="00B33C70" w:rsidRPr="00FE62CD">
          <w:rPr>
            <w:rStyle w:val="a8"/>
            <w:sz w:val="24"/>
            <w:szCs w:val="24"/>
          </w:rPr>
          <w:t>.</w:t>
        </w:r>
        <w:proofErr w:type="spellStart"/>
        <w:r w:rsidR="00B33C70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82295F" w:rsidRPr="00546EB3" w:rsidRDefault="0082295F" w:rsidP="0082295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lastRenderedPageBreak/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82295F" w:rsidRPr="00546EB3" w:rsidRDefault="0082295F" w:rsidP="0082295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p w:rsidR="0082295F" w:rsidRPr="00546EB3" w:rsidRDefault="0082295F" w:rsidP="0082295F">
      <w:pPr>
        <w:ind w:firstLine="708"/>
        <w:jc w:val="both"/>
        <w:rPr>
          <w:sz w:val="24"/>
          <w:szCs w:val="24"/>
        </w:rPr>
      </w:pPr>
    </w:p>
    <w:p w:rsidR="0082295F" w:rsidRPr="00036F40" w:rsidRDefault="0082295F" w:rsidP="0082295F">
      <w:pPr>
        <w:ind w:firstLine="709"/>
        <w:jc w:val="both"/>
        <w:rPr>
          <w:sz w:val="24"/>
          <w:szCs w:val="24"/>
        </w:rPr>
      </w:pPr>
    </w:p>
    <w:p w:rsidR="0082295F" w:rsidRPr="003F6122" w:rsidRDefault="0082295F" w:rsidP="0082295F">
      <w:pPr>
        <w:ind w:firstLine="709"/>
        <w:jc w:val="both"/>
        <w:rPr>
          <w:color w:val="FF0000"/>
          <w:sz w:val="24"/>
          <w:szCs w:val="24"/>
        </w:rPr>
      </w:pPr>
    </w:p>
    <w:p w:rsidR="0082295F" w:rsidRPr="00DE4741" w:rsidRDefault="0082295F" w:rsidP="0017310B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82295F" w:rsidRPr="00DE4741" w:rsidSect="00BA2771"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E51" w:rsidRDefault="008D6E51" w:rsidP="00160BC1">
      <w:r>
        <w:separator/>
      </w:r>
    </w:p>
  </w:endnote>
  <w:endnote w:type="continuationSeparator" w:id="1">
    <w:p w:rsidR="008D6E51" w:rsidRDefault="008D6E5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E51" w:rsidRDefault="008D6E51" w:rsidP="00160BC1">
      <w:r>
        <w:separator/>
      </w:r>
    </w:p>
  </w:footnote>
  <w:footnote w:type="continuationSeparator" w:id="1">
    <w:p w:rsidR="008D6E51" w:rsidRDefault="008D6E5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354"/>
    <w:multiLevelType w:val="hybridMultilevel"/>
    <w:tmpl w:val="854E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2932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8262A"/>
    <w:multiLevelType w:val="hybridMultilevel"/>
    <w:tmpl w:val="CBCCC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59F4386B"/>
    <w:multiLevelType w:val="hybridMultilevel"/>
    <w:tmpl w:val="45808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E5DFC"/>
    <w:multiLevelType w:val="hybridMultilevel"/>
    <w:tmpl w:val="CE4027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50666"/>
    <w:rsid w:val="00051AEE"/>
    <w:rsid w:val="00057F96"/>
    <w:rsid w:val="00060A01"/>
    <w:rsid w:val="00064AA9"/>
    <w:rsid w:val="00071C3A"/>
    <w:rsid w:val="000835F5"/>
    <w:rsid w:val="000875BF"/>
    <w:rsid w:val="000911D1"/>
    <w:rsid w:val="000A4FAC"/>
    <w:rsid w:val="000B1331"/>
    <w:rsid w:val="000B7795"/>
    <w:rsid w:val="000C112A"/>
    <w:rsid w:val="000C4546"/>
    <w:rsid w:val="000D07C6"/>
    <w:rsid w:val="000D4429"/>
    <w:rsid w:val="000D6DE5"/>
    <w:rsid w:val="000E37E9"/>
    <w:rsid w:val="00102E02"/>
    <w:rsid w:val="00111ABB"/>
    <w:rsid w:val="00114384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0277"/>
    <w:rsid w:val="00141DD9"/>
    <w:rsid w:val="00144C40"/>
    <w:rsid w:val="0015639D"/>
    <w:rsid w:val="00160BC1"/>
    <w:rsid w:val="00161C70"/>
    <w:rsid w:val="001716A9"/>
    <w:rsid w:val="0017310B"/>
    <w:rsid w:val="00181AAB"/>
    <w:rsid w:val="001825AD"/>
    <w:rsid w:val="00184F65"/>
    <w:rsid w:val="001871AA"/>
    <w:rsid w:val="001A6533"/>
    <w:rsid w:val="001C4FED"/>
    <w:rsid w:val="001C6305"/>
    <w:rsid w:val="001E7FD5"/>
    <w:rsid w:val="001F11DE"/>
    <w:rsid w:val="00202264"/>
    <w:rsid w:val="0020272B"/>
    <w:rsid w:val="00205407"/>
    <w:rsid w:val="00207E2E"/>
    <w:rsid w:val="00207FB7"/>
    <w:rsid w:val="00211C1B"/>
    <w:rsid w:val="00235420"/>
    <w:rsid w:val="00240A81"/>
    <w:rsid w:val="00243324"/>
    <w:rsid w:val="00245199"/>
    <w:rsid w:val="002657BC"/>
    <w:rsid w:val="00276128"/>
    <w:rsid w:val="0027733F"/>
    <w:rsid w:val="00291D05"/>
    <w:rsid w:val="002933E5"/>
    <w:rsid w:val="002A0D1B"/>
    <w:rsid w:val="002B5AB9"/>
    <w:rsid w:val="002B6C87"/>
    <w:rsid w:val="002B734E"/>
    <w:rsid w:val="002C2EAE"/>
    <w:rsid w:val="002C3DBC"/>
    <w:rsid w:val="002C3F08"/>
    <w:rsid w:val="002C7582"/>
    <w:rsid w:val="002D6AC0"/>
    <w:rsid w:val="002E4CB7"/>
    <w:rsid w:val="002F7E09"/>
    <w:rsid w:val="003010B5"/>
    <w:rsid w:val="00315AB7"/>
    <w:rsid w:val="0032166A"/>
    <w:rsid w:val="00330957"/>
    <w:rsid w:val="0033546E"/>
    <w:rsid w:val="00355C7E"/>
    <w:rsid w:val="003618C2"/>
    <w:rsid w:val="00363097"/>
    <w:rsid w:val="00365758"/>
    <w:rsid w:val="00365BF0"/>
    <w:rsid w:val="003668E3"/>
    <w:rsid w:val="003674C2"/>
    <w:rsid w:val="00371E40"/>
    <w:rsid w:val="00390B62"/>
    <w:rsid w:val="003A1CA9"/>
    <w:rsid w:val="003A3494"/>
    <w:rsid w:val="003A57B5"/>
    <w:rsid w:val="003A6FB0"/>
    <w:rsid w:val="003A71E4"/>
    <w:rsid w:val="003B7F71"/>
    <w:rsid w:val="003E2796"/>
    <w:rsid w:val="00400491"/>
    <w:rsid w:val="00407242"/>
    <w:rsid w:val="00407404"/>
    <w:rsid w:val="004110F5"/>
    <w:rsid w:val="00435249"/>
    <w:rsid w:val="00462140"/>
    <w:rsid w:val="004625E8"/>
    <w:rsid w:val="0046365B"/>
    <w:rsid w:val="0047224A"/>
    <w:rsid w:val="0047572F"/>
    <w:rsid w:val="0047633A"/>
    <w:rsid w:val="0048300E"/>
    <w:rsid w:val="004878EB"/>
    <w:rsid w:val="0049217A"/>
    <w:rsid w:val="004A2C0D"/>
    <w:rsid w:val="004A2E62"/>
    <w:rsid w:val="004A68C9"/>
    <w:rsid w:val="004C5815"/>
    <w:rsid w:val="004C6DB3"/>
    <w:rsid w:val="004D34A2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512C9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67AD"/>
    <w:rsid w:val="005A28FC"/>
    <w:rsid w:val="005B126E"/>
    <w:rsid w:val="005B47CE"/>
    <w:rsid w:val="005C13E4"/>
    <w:rsid w:val="005C20F0"/>
    <w:rsid w:val="005C38B5"/>
    <w:rsid w:val="005C3AEB"/>
    <w:rsid w:val="005C3E07"/>
    <w:rsid w:val="005C7567"/>
    <w:rsid w:val="005D206B"/>
    <w:rsid w:val="005E3412"/>
    <w:rsid w:val="005E3ED8"/>
    <w:rsid w:val="005F2349"/>
    <w:rsid w:val="00601D39"/>
    <w:rsid w:val="006044B4"/>
    <w:rsid w:val="00607E17"/>
    <w:rsid w:val="0061055E"/>
    <w:rsid w:val="006107C1"/>
    <w:rsid w:val="006118F6"/>
    <w:rsid w:val="006179E4"/>
    <w:rsid w:val="00624E28"/>
    <w:rsid w:val="006325EB"/>
    <w:rsid w:val="00642A2F"/>
    <w:rsid w:val="006439F4"/>
    <w:rsid w:val="00644B80"/>
    <w:rsid w:val="00654A34"/>
    <w:rsid w:val="006552E0"/>
    <w:rsid w:val="0065606F"/>
    <w:rsid w:val="00656AC4"/>
    <w:rsid w:val="00676914"/>
    <w:rsid w:val="00687B3A"/>
    <w:rsid w:val="00692DD7"/>
    <w:rsid w:val="006A18D7"/>
    <w:rsid w:val="006A6527"/>
    <w:rsid w:val="006A6578"/>
    <w:rsid w:val="006B0CA3"/>
    <w:rsid w:val="006D108C"/>
    <w:rsid w:val="006D15B6"/>
    <w:rsid w:val="006D2355"/>
    <w:rsid w:val="006D6805"/>
    <w:rsid w:val="006E5C19"/>
    <w:rsid w:val="006F0ACB"/>
    <w:rsid w:val="006F11A2"/>
    <w:rsid w:val="00705814"/>
    <w:rsid w:val="00705914"/>
    <w:rsid w:val="00705FB5"/>
    <w:rsid w:val="007066B1"/>
    <w:rsid w:val="00713D44"/>
    <w:rsid w:val="00732306"/>
    <w:rsid w:val="007327FE"/>
    <w:rsid w:val="007512C7"/>
    <w:rsid w:val="00752936"/>
    <w:rsid w:val="0076201E"/>
    <w:rsid w:val="00764497"/>
    <w:rsid w:val="007751FE"/>
    <w:rsid w:val="00776008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E575C"/>
    <w:rsid w:val="007F098D"/>
    <w:rsid w:val="007F4B97"/>
    <w:rsid w:val="007F6E27"/>
    <w:rsid w:val="007F7A4D"/>
    <w:rsid w:val="00801B83"/>
    <w:rsid w:val="00820D1B"/>
    <w:rsid w:val="0082295F"/>
    <w:rsid w:val="00823333"/>
    <w:rsid w:val="00823E5A"/>
    <w:rsid w:val="008423FF"/>
    <w:rsid w:val="008469CD"/>
    <w:rsid w:val="00857FC8"/>
    <w:rsid w:val="00862477"/>
    <w:rsid w:val="0086651C"/>
    <w:rsid w:val="0087076F"/>
    <w:rsid w:val="0088272E"/>
    <w:rsid w:val="008A5719"/>
    <w:rsid w:val="008B6331"/>
    <w:rsid w:val="008D6E51"/>
    <w:rsid w:val="008E5E59"/>
    <w:rsid w:val="00920199"/>
    <w:rsid w:val="00921868"/>
    <w:rsid w:val="00941875"/>
    <w:rsid w:val="00951F6B"/>
    <w:rsid w:val="009528CA"/>
    <w:rsid w:val="00954E45"/>
    <w:rsid w:val="00962F20"/>
    <w:rsid w:val="00964A5F"/>
    <w:rsid w:val="00965998"/>
    <w:rsid w:val="00983450"/>
    <w:rsid w:val="009957A4"/>
    <w:rsid w:val="009C4A9B"/>
    <w:rsid w:val="009D2A91"/>
    <w:rsid w:val="009E35D2"/>
    <w:rsid w:val="009F248D"/>
    <w:rsid w:val="009F4070"/>
    <w:rsid w:val="00A275E4"/>
    <w:rsid w:val="00A32A5F"/>
    <w:rsid w:val="00A44F9E"/>
    <w:rsid w:val="00A567CD"/>
    <w:rsid w:val="00A63D90"/>
    <w:rsid w:val="00A75675"/>
    <w:rsid w:val="00A76E53"/>
    <w:rsid w:val="00A87529"/>
    <w:rsid w:val="00A9607B"/>
    <w:rsid w:val="00A96C48"/>
    <w:rsid w:val="00AA2A29"/>
    <w:rsid w:val="00AA3CE8"/>
    <w:rsid w:val="00AB2091"/>
    <w:rsid w:val="00AC760E"/>
    <w:rsid w:val="00AD0669"/>
    <w:rsid w:val="00AD208A"/>
    <w:rsid w:val="00AD4A3C"/>
    <w:rsid w:val="00AE3177"/>
    <w:rsid w:val="00AF61EB"/>
    <w:rsid w:val="00B01FEC"/>
    <w:rsid w:val="00B30566"/>
    <w:rsid w:val="00B33C70"/>
    <w:rsid w:val="00B46D4D"/>
    <w:rsid w:val="00B5209B"/>
    <w:rsid w:val="00B542D4"/>
    <w:rsid w:val="00B54421"/>
    <w:rsid w:val="00B642B8"/>
    <w:rsid w:val="00B817E2"/>
    <w:rsid w:val="00B82C0A"/>
    <w:rsid w:val="00B86325"/>
    <w:rsid w:val="00B91BF0"/>
    <w:rsid w:val="00BA2771"/>
    <w:rsid w:val="00BB6C9A"/>
    <w:rsid w:val="00BB70FB"/>
    <w:rsid w:val="00BC1D2D"/>
    <w:rsid w:val="00BE023D"/>
    <w:rsid w:val="00BF22FC"/>
    <w:rsid w:val="00C013E8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52E4"/>
    <w:rsid w:val="00D15DC7"/>
    <w:rsid w:val="00D1753D"/>
    <w:rsid w:val="00D23C42"/>
    <w:rsid w:val="00D23EFA"/>
    <w:rsid w:val="00D34B66"/>
    <w:rsid w:val="00D401FB"/>
    <w:rsid w:val="00D5701C"/>
    <w:rsid w:val="00D63339"/>
    <w:rsid w:val="00D72495"/>
    <w:rsid w:val="00D761E8"/>
    <w:rsid w:val="00D82292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3641"/>
    <w:rsid w:val="00DC6660"/>
    <w:rsid w:val="00DD03B9"/>
    <w:rsid w:val="00DD6EB4"/>
    <w:rsid w:val="00DE38F3"/>
    <w:rsid w:val="00DE4741"/>
    <w:rsid w:val="00DF049C"/>
    <w:rsid w:val="00DF1076"/>
    <w:rsid w:val="00DF26AA"/>
    <w:rsid w:val="00DF7ED6"/>
    <w:rsid w:val="00E02044"/>
    <w:rsid w:val="00E02CDE"/>
    <w:rsid w:val="00E11452"/>
    <w:rsid w:val="00E32E0E"/>
    <w:rsid w:val="00E42AED"/>
    <w:rsid w:val="00E4451A"/>
    <w:rsid w:val="00E71D67"/>
    <w:rsid w:val="00E72419"/>
    <w:rsid w:val="00E72975"/>
    <w:rsid w:val="00E7465A"/>
    <w:rsid w:val="00E77210"/>
    <w:rsid w:val="00E9119D"/>
    <w:rsid w:val="00E92238"/>
    <w:rsid w:val="00EA206F"/>
    <w:rsid w:val="00EA3690"/>
    <w:rsid w:val="00EB18A6"/>
    <w:rsid w:val="00EC69EA"/>
    <w:rsid w:val="00ED28E4"/>
    <w:rsid w:val="00ED789C"/>
    <w:rsid w:val="00EE165B"/>
    <w:rsid w:val="00EE4D57"/>
    <w:rsid w:val="00F00B76"/>
    <w:rsid w:val="00F06F17"/>
    <w:rsid w:val="00F164D4"/>
    <w:rsid w:val="00F1798E"/>
    <w:rsid w:val="00F226CA"/>
    <w:rsid w:val="00F239D1"/>
    <w:rsid w:val="00F274E7"/>
    <w:rsid w:val="00F322E1"/>
    <w:rsid w:val="00F32BAE"/>
    <w:rsid w:val="00F342F7"/>
    <w:rsid w:val="00F36927"/>
    <w:rsid w:val="00F40148"/>
    <w:rsid w:val="00F40FEC"/>
    <w:rsid w:val="00F42549"/>
    <w:rsid w:val="00F44342"/>
    <w:rsid w:val="00F625A5"/>
    <w:rsid w:val="00F63ADF"/>
    <w:rsid w:val="00F63BBC"/>
    <w:rsid w:val="00F67DDC"/>
    <w:rsid w:val="00F8007A"/>
    <w:rsid w:val="00F803A3"/>
    <w:rsid w:val="00F806DE"/>
    <w:rsid w:val="00F92F49"/>
    <w:rsid w:val="00F93E67"/>
    <w:rsid w:val="00F96A96"/>
    <w:rsid w:val="00FA5C55"/>
    <w:rsid w:val="00FB05DD"/>
    <w:rsid w:val="00FB15A7"/>
    <w:rsid w:val="00FB3DFD"/>
    <w:rsid w:val="00FC306B"/>
    <w:rsid w:val="00FD6763"/>
    <w:rsid w:val="00FE1F73"/>
    <w:rsid w:val="00FE556E"/>
    <w:rsid w:val="00FE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32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6578"/>
  </w:style>
  <w:style w:type="paragraph" w:customStyle="1" w:styleId="Default">
    <w:name w:val="Default"/>
    <w:uiPriority w:val="99"/>
    <w:semiHidden/>
    <w:rsid w:val="00D401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2">
    <w:name w:val="Основной текст2"/>
    <w:rsid w:val="00D401F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1">
    <w:name w:val="c1"/>
    <w:basedOn w:val="a0"/>
    <w:uiPriority w:val="99"/>
    <w:rsid w:val="00114384"/>
  </w:style>
  <w:style w:type="character" w:customStyle="1" w:styleId="a5">
    <w:name w:val="Абзац списка Знак"/>
    <w:link w:val="a4"/>
    <w:uiPriority w:val="34"/>
    <w:locked/>
    <w:rsid w:val="00114384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82295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33C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13321F94-9510-47C9-910B-25CAA3B0F85C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ecsocman.hs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rosmintrud.ru/ministry/programms/in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2707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rosmintrud.ru/open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39682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0670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hr-life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702AB-3A56-4859-80AB-B21FA8EA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7928</Words>
  <Characters>45191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53013</CharactersWithSpaces>
  <SharedDoc>false</SharedDoc>
  <HLinks>
    <vt:vector size="54" baseType="variant">
      <vt:variant>
        <vt:i4>3473512</vt:i4>
      </vt:variant>
      <vt:variant>
        <vt:i4>24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21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15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7340143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http://www.iprbookshop.ru/39682</vt:lpwstr>
      </vt:variant>
      <vt:variant>
        <vt:lpwstr/>
      </vt:variant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http://www.iprbookshop.ru/50670.html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2019-03-03T05:17:00Z</cp:lastPrinted>
  <dcterms:created xsi:type="dcterms:W3CDTF">2022-07-01T16:33:00Z</dcterms:created>
  <dcterms:modified xsi:type="dcterms:W3CDTF">2023-06-06T04:51:00Z</dcterms:modified>
</cp:coreProperties>
</file>